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AC5D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PR COOLING LTD</w:t>
      </w:r>
    </w:p>
    <w:p w14:paraId="08E33285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TOOLBOX TALK: AIR CONDITIONING INSTALLATION IN FACTORY ENVIRONMENTS</w:t>
      </w:r>
    </w:p>
    <w:p w14:paraId="0F15DDC7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Topic: Safe Installation of Air Conditioning Systems in Factories</w:t>
      </w:r>
    </w:p>
    <w:p w14:paraId="54E9DD61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Delivered By: __________________________</w:t>
      </w:r>
    </w:p>
    <w:p w14:paraId="2ADEB405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Date: _________________________________</w:t>
      </w:r>
    </w:p>
    <w:p w14:paraId="3CACFF3B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Attendees: _____________________________</w:t>
      </w:r>
    </w:p>
    <w:p w14:paraId="53C844FD" w14:textId="77777777" w:rsidR="00FE2006" w:rsidRPr="00FE2006" w:rsidRDefault="00FE2006" w:rsidP="00FE2006">
      <w:r w:rsidRPr="00FE2006">
        <w:pict w14:anchorId="1C6B0E9B">
          <v:rect id="_x0000_i1080" style="width:0;height:1.5pt" o:hralign="center" o:hrstd="t" o:hr="t" fillcolor="#a0a0a0" stroked="f"/>
        </w:pict>
      </w:r>
    </w:p>
    <w:p w14:paraId="450B6D7C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1. PURPOSE OF THIS TOOLBOX TALK</w:t>
      </w:r>
    </w:p>
    <w:p w14:paraId="62740423" w14:textId="77777777" w:rsidR="00FE2006" w:rsidRPr="00FE2006" w:rsidRDefault="00FE2006" w:rsidP="00FE2006">
      <w:r w:rsidRPr="00FE2006">
        <w:t>To brief engineers and contractors on the key hazards, safe working practices, and control measures when installing air conditioning systems within a factory environment. Factories present additional risks such as machinery, vehicle movements, noise, and restricted access.</w:t>
      </w:r>
    </w:p>
    <w:p w14:paraId="17CFA79B" w14:textId="77777777" w:rsidR="00FE2006" w:rsidRPr="00FE2006" w:rsidRDefault="00FE2006" w:rsidP="00FE2006">
      <w:r w:rsidRPr="00FE2006">
        <w:pict w14:anchorId="521C06B5">
          <v:rect id="_x0000_i1081" style="width:0;height:1.5pt" o:hralign="center" o:hrstd="t" o:hr="t" fillcolor="#a0a0a0" stroked="f"/>
        </w:pict>
      </w:r>
    </w:p>
    <w:p w14:paraId="145DA693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2. KEY HAZARDS DISCUSSED</w:t>
      </w:r>
    </w:p>
    <w:p w14:paraId="67CC10E5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Working at Height</w:t>
      </w:r>
    </w:p>
    <w:p w14:paraId="1AB10393" w14:textId="77777777" w:rsidR="00FE2006" w:rsidRPr="00FE2006" w:rsidRDefault="00FE2006" w:rsidP="00FE2006">
      <w:pPr>
        <w:numPr>
          <w:ilvl w:val="0"/>
          <w:numId w:val="1"/>
        </w:numPr>
      </w:pPr>
      <w:r w:rsidRPr="00FE2006">
        <w:t>Falls from ladders, steps, MEWPs, or scaffold</w:t>
      </w:r>
    </w:p>
    <w:p w14:paraId="13E2E4D7" w14:textId="77777777" w:rsidR="00FE2006" w:rsidRPr="00FE2006" w:rsidRDefault="00FE2006" w:rsidP="00FE2006">
      <w:pPr>
        <w:numPr>
          <w:ilvl w:val="0"/>
          <w:numId w:val="1"/>
        </w:numPr>
      </w:pPr>
      <w:r w:rsidRPr="00FE2006">
        <w:t>Dropped tools or materials</w:t>
      </w:r>
    </w:p>
    <w:p w14:paraId="0271B5B2" w14:textId="77777777" w:rsidR="00FE2006" w:rsidRPr="00FE2006" w:rsidRDefault="00FE2006" w:rsidP="00FE2006">
      <w:pPr>
        <w:numPr>
          <w:ilvl w:val="0"/>
          <w:numId w:val="1"/>
        </w:numPr>
      </w:pPr>
      <w:r w:rsidRPr="00FE2006">
        <w:t>Working above active machinery or production lines</w:t>
      </w:r>
    </w:p>
    <w:p w14:paraId="5F5419DF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Electrical Hazards</w:t>
      </w:r>
    </w:p>
    <w:p w14:paraId="3871604C" w14:textId="77777777" w:rsidR="00FE2006" w:rsidRPr="00FE2006" w:rsidRDefault="00FE2006" w:rsidP="00FE2006">
      <w:pPr>
        <w:numPr>
          <w:ilvl w:val="0"/>
          <w:numId w:val="2"/>
        </w:numPr>
      </w:pPr>
      <w:r w:rsidRPr="00FE2006">
        <w:t>Live circuits</w:t>
      </w:r>
    </w:p>
    <w:p w14:paraId="70881DBF" w14:textId="77777777" w:rsidR="00FE2006" w:rsidRPr="00FE2006" w:rsidRDefault="00FE2006" w:rsidP="00FE2006">
      <w:pPr>
        <w:numPr>
          <w:ilvl w:val="0"/>
          <w:numId w:val="2"/>
        </w:numPr>
      </w:pPr>
      <w:r w:rsidRPr="00FE2006">
        <w:t>Incorrect isolation</w:t>
      </w:r>
    </w:p>
    <w:p w14:paraId="30EA15EF" w14:textId="77777777" w:rsidR="00FE2006" w:rsidRPr="00FE2006" w:rsidRDefault="00FE2006" w:rsidP="00FE2006">
      <w:pPr>
        <w:numPr>
          <w:ilvl w:val="0"/>
          <w:numId w:val="2"/>
        </w:numPr>
      </w:pPr>
      <w:r w:rsidRPr="00FE2006">
        <w:t>Overloading or incorrect wiring</w:t>
      </w:r>
    </w:p>
    <w:p w14:paraId="1F583AE2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Refrigerant Hazards (R32 &amp; R410A)</w:t>
      </w:r>
    </w:p>
    <w:p w14:paraId="16D7A767" w14:textId="77777777" w:rsidR="00FE2006" w:rsidRPr="00FE2006" w:rsidRDefault="00FE2006" w:rsidP="00FE2006">
      <w:pPr>
        <w:numPr>
          <w:ilvl w:val="0"/>
          <w:numId w:val="3"/>
        </w:numPr>
      </w:pPr>
      <w:r w:rsidRPr="00FE2006">
        <w:t>Frostbite</w:t>
      </w:r>
    </w:p>
    <w:p w14:paraId="6A3DCFD7" w14:textId="77777777" w:rsidR="00FE2006" w:rsidRPr="00FE2006" w:rsidRDefault="00FE2006" w:rsidP="00FE2006">
      <w:pPr>
        <w:numPr>
          <w:ilvl w:val="0"/>
          <w:numId w:val="3"/>
        </w:numPr>
      </w:pPr>
      <w:r w:rsidRPr="00FE2006">
        <w:t>Inhalation risks</w:t>
      </w:r>
    </w:p>
    <w:p w14:paraId="605B5880" w14:textId="77777777" w:rsidR="00FE2006" w:rsidRPr="00FE2006" w:rsidRDefault="00FE2006" w:rsidP="00FE2006">
      <w:pPr>
        <w:numPr>
          <w:ilvl w:val="0"/>
          <w:numId w:val="3"/>
        </w:numPr>
      </w:pPr>
      <w:r w:rsidRPr="00FE2006">
        <w:t>R32: Mild flammability</w:t>
      </w:r>
    </w:p>
    <w:p w14:paraId="2B5F07D5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Factory Machinery &amp; Plant</w:t>
      </w:r>
    </w:p>
    <w:p w14:paraId="77BC4E57" w14:textId="77777777" w:rsidR="00FE2006" w:rsidRPr="00FE2006" w:rsidRDefault="00FE2006" w:rsidP="00FE2006">
      <w:pPr>
        <w:numPr>
          <w:ilvl w:val="0"/>
          <w:numId w:val="4"/>
        </w:numPr>
      </w:pPr>
      <w:r w:rsidRPr="00FE2006">
        <w:t>Moving parts</w:t>
      </w:r>
    </w:p>
    <w:p w14:paraId="0E166941" w14:textId="77777777" w:rsidR="00FE2006" w:rsidRPr="00FE2006" w:rsidRDefault="00FE2006" w:rsidP="00FE2006">
      <w:pPr>
        <w:numPr>
          <w:ilvl w:val="0"/>
          <w:numId w:val="4"/>
        </w:numPr>
      </w:pPr>
      <w:r w:rsidRPr="00FE2006">
        <w:t>Unexpected start</w:t>
      </w:r>
      <w:r w:rsidRPr="00FE2006">
        <w:noBreakHyphen/>
        <w:t>up</w:t>
      </w:r>
    </w:p>
    <w:p w14:paraId="0CD089A8" w14:textId="77777777" w:rsidR="00FE2006" w:rsidRPr="00FE2006" w:rsidRDefault="00FE2006" w:rsidP="00FE2006">
      <w:pPr>
        <w:numPr>
          <w:ilvl w:val="0"/>
          <w:numId w:val="4"/>
        </w:numPr>
      </w:pPr>
      <w:r w:rsidRPr="00FE2006">
        <w:t>Entanglement hazards</w:t>
      </w:r>
    </w:p>
    <w:p w14:paraId="373D977F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Vehicle Movements</w:t>
      </w:r>
    </w:p>
    <w:p w14:paraId="50E9B615" w14:textId="77777777" w:rsidR="00FE2006" w:rsidRPr="00FE2006" w:rsidRDefault="00FE2006" w:rsidP="00FE2006">
      <w:pPr>
        <w:numPr>
          <w:ilvl w:val="0"/>
          <w:numId w:val="5"/>
        </w:numPr>
      </w:pPr>
      <w:r w:rsidRPr="00FE2006">
        <w:t>Forklifts, pallet trucks, HGVs</w:t>
      </w:r>
    </w:p>
    <w:p w14:paraId="30FB2064" w14:textId="77777777" w:rsidR="00FE2006" w:rsidRPr="00FE2006" w:rsidRDefault="00FE2006" w:rsidP="00FE2006">
      <w:pPr>
        <w:numPr>
          <w:ilvl w:val="0"/>
          <w:numId w:val="5"/>
        </w:numPr>
      </w:pPr>
      <w:r w:rsidRPr="00FE2006">
        <w:t>Blind corners and busy walkways</w:t>
      </w:r>
    </w:p>
    <w:p w14:paraId="2D167139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lastRenderedPageBreak/>
        <w:t>Manual Handling</w:t>
      </w:r>
    </w:p>
    <w:p w14:paraId="510269D4" w14:textId="77777777" w:rsidR="00FE2006" w:rsidRPr="00FE2006" w:rsidRDefault="00FE2006" w:rsidP="00FE2006">
      <w:pPr>
        <w:numPr>
          <w:ilvl w:val="0"/>
          <w:numId w:val="6"/>
        </w:numPr>
      </w:pPr>
      <w:r w:rsidRPr="00FE2006">
        <w:t>Heavy indoor/outdoor units</w:t>
      </w:r>
    </w:p>
    <w:p w14:paraId="64A2C6DA" w14:textId="77777777" w:rsidR="00FE2006" w:rsidRPr="00FE2006" w:rsidRDefault="00FE2006" w:rsidP="00FE2006">
      <w:pPr>
        <w:numPr>
          <w:ilvl w:val="0"/>
          <w:numId w:val="6"/>
        </w:numPr>
      </w:pPr>
      <w:r w:rsidRPr="00FE2006">
        <w:t>Awkward pipework runs</w:t>
      </w:r>
    </w:p>
    <w:p w14:paraId="53B3750E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Noise &amp; Communication</w:t>
      </w:r>
    </w:p>
    <w:p w14:paraId="269E8E74" w14:textId="77777777" w:rsidR="00FE2006" w:rsidRPr="00FE2006" w:rsidRDefault="00FE2006" w:rsidP="00FE2006">
      <w:pPr>
        <w:numPr>
          <w:ilvl w:val="0"/>
          <w:numId w:val="7"/>
        </w:numPr>
      </w:pPr>
      <w:r w:rsidRPr="00FE2006">
        <w:t>Drilling, machinery, production noise</w:t>
      </w:r>
    </w:p>
    <w:p w14:paraId="2BCBAEFD" w14:textId="77777777" w:rsidR="00FE2006" w:rsidRPr="00FE2006" w:rsidRDefault="00FE2006" w:rsidP="00FE2006">
      <w:pPr>
        <w:numPr>
          <w:ilvl w:val="0"/>
          <w:numId w:val="7"/>
        </w:numPr>
      </w:pPr>
      <w:r w:rsidRPr="00FE2006">
        <w:t>Difficulty hearing warnings</w:t>
      </w:r>
    </w:p>
    <w:p w14:paraId="4004F840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Dust &amp; Air Quality</w:t>
      </w:r>
    </w:p>
    <w:p w14:paraId="19B48F03" w14:textId="77777777" w:rsidR="00FE2006" w:rsidRPr="00FE2006" w:rsidRDefault="00FE2006" w:rsidP="00FE2006">
      <w:pPr>
        <w:numPr>
          <w:ilvl w:val="0"/>
          <w:numId w:val="8"/>
        </w:numPr>
      </w:pPr>
      <w:r w:rsidRPr="00FE2006">
        <w:t>Drilling dust affecting workers or machinery</w:t>
      </w:r>
    </w:p>
    <w:p w14:paraId="3EDF1ED0" w14:textId="77777777" w:rsidR="00FE2006" w:rsidRPr="00FE2006" w:rsidRDefault="00FE2006" w:rsidP="00FE2006">
      <w:pPr>
        <w:numPr>
          <w:ilvl w:val="0"/>
          <w:numId w:val="8"/>
        </w:numPr>
      </w:pPr>
      <w:r w:rsidRPr="00FE2006">
        <w:t>Triggering dust</w:t>
      </w:r>
      <w:r w:rsidRPr="00FE2006">
        <w:noBreakHyphen/>
        <w:t>sensitive alarms</w:t>
      </w:r>
    </w:p>
    <w:p w14:paraId="10ADD84C" w14:textId="77777777" w:rsidR="00FE2006" w:rsidRPr="00FE2006" w:rsidRDefault="00FE2006" w:rsidP="00FE2006">
      <w:r w:rsidRPr="00FE2006">
        <w:pict w14:anchorId="183A22A7">
          <v:rect id="_x0000_i1082" style="width:0;height:1.5pt" o:hralign="center" o:hrstd="t" o:hr="t" fillcolor="#a0a0a0" stroked="f"/>
        </w:pict>
      </w:r>
    </w:p>
    <w:p w14:paraId="784FA111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3. SAFE WORKING PRACTICES</w:t>
      </w:r>
    </w:p>
    <w:p w14:paraId="21E2F1A1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Before Starting Work</w:t>
      </w:r>
    </w:p>
    <w:p w14:paraId="1A5C690F" w14:textId="77777777" w:rsidR="00FE2006" w:rsidRPr="00FE2006" w:rsidRDefault="00FE2006" w:rsidP="00FE2006">
      <w:pPr>
        <w:numPr>
          <w:ilvl w:val="0"/>
          <w:numId w:val="9"/>
        </w:numPr>
      </w:pPr>
      <w:r w:rsidRPr="00FE2006">
        <w:t>Attend site induction</w:t>
      </w:r>
    </w:p>
    <w:p w14:paraId="6637276F" w14:textId="77777777" w:rsidR="00FE2006" w:rsidRPr="00FE2006" w:rsidRDefault="00FE2006" w:rsidP="00FE2006">
      <w:pPr>
        <w:numPr>
          <w:ilvl w:val="0"/>
          <w:numId w:val="9"/>
        </w:numPr>
      </w:pPr>
      <w:r w:rsidRPr="00FE2006">
        <w:t>Review RAMS and COSHH sheets</w:t>
      </w:r>
    </w:p>
    <w:p w14:paraId="6CF0B5FF" w14:textId="77777777" w:rsidR="00FE2006" w:rsidRPr="00FE2006" w:rsidRDefault="00FE2006" w:rsidP="00FE2006">
      <w:pPr>
        <w:numPr>
          <w:ilvl w:val="0"/>
          <w:numId w:val="9"/>
        </w:numPr>
      </w:pPr>
      <w:r w:rsidRPr="00FE2006">
        <w:t>Inspect tools and access equipment</w:t>
      </w:r>
    </w:p>
    <w:p w14:paraId="6982EE52" w14:textId="77777777" w:rsidR="00FE2006" w:rsidRPr="00FE2006" w:rsidRDefault="00FE2006" w:rsidP="00FE2006">
      <w:pPr>
        <w:numPr>
          <w:ilvl w:val="0"/>
          <w:numId w:val="9"/>
        </w:numPr>
      </w:pPr>
      <w:r w:rsidRPr="00FE2006">
        <w:t>Confirm isolation points with site supervisor</w:t>
      </w:r>
    </w:p>
    <w:p w14:paraId="5EFDB533" w14:textId="77777777" w:rsidR="00FE2006" w:rsidRPr="00FE2006" w:rsidRDefault="00FE2006" w:rsidP="00FE2006">
      <w:pPr>
        <w:numPr>
          <w:ilvl w:val="0"/>
          <w:numId w:val="9"/>
        </w:numPr>
      </w:pPr>
      <w:r w:rsidRPr="00FE2006">
        <w:t>Establish exclusion zones</w:t>
      </w:r>
    </w:p>
    <w:p w14:paraId="461D5791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During Installation</w:t>
      </w:r>
    </w:p>
    <w:p w14:paraId="6EB5410C" w14:textId="77777777" w:rsidR="00FE2006" w:rsidRPr="00FE2006" w:rsidRDefault="00FE2006" w:rsidP="00FE2006">
      <w:pPr>
        <w:numPr>
          <w:ilvl w:val="0"/>
          <w:numId w:val="10"/>
        </w:numPr>
      </w:pPr>
      <w:r w:rsidRPr="00FE2006">
        <w:t>Use MEWPs or scaffold where possible</w:t>
      </w:r>
    </w:p>
    <w:p w14:paraId="3A8D4E5D" w14:textId="77777777" w:rsidR="00FE2006" w:rsidRPr="00FE2006" w:rsidRDefault="00FE2006" w:rsidP="00FE2006">
      <w:pPr>
        <w:numPr>
          <w:ilvl w:val="0"/>
          <w:numId w:val="10"/>
        </w:numPr>
      </w:pPr>
      <w:r w:rsidRPr="00FE2006">
        <w:t>Follow lock</w:t>
      </w:r>
      <w:r w:rsidRPr="00FE2006">
        <w:noBreakHyphen/>
        <w:t>off/tag</w:t>
      </w:r>
      <w:r w:rsidRPr="00FE2006">
        <w:noBreakHyphen/>
        <w:t>out procedures</w:t>
      </w:r>
    </w:p>
    <w:p w14:paraId="5A0419EE" w14:textId="77777777" w:rsidR="00FE2006" w:rsidRPr="00FE2006" w:rsidRDefault="00FE2006" w:rsidP="00FE2006">
      <w:pPr>
        <w:numPr>
          <w:ilvl w:val="0"/>
          <w:numId w:val="10"/>
        </w:numPr>
      </w:pPr>
      <w:r w:rsidRPr="00FE2006">
        <w:t>Keep work area tidy and free from trip hazards</w:t>
      </w:r>
    </w:p>
    <w:p w14:paraId="6A6398A0" w14:textId="77777777" w:rsidR="00FE2006" w:rsidRPr="00FE2006" w:rsidRDefault="00FE2006" w:rsidP="00FE2006">
      <w:pPr>
        <w:numPr>
          <w:ilvl w:val="0"/>
          <w:numId w:val="10"/>
        </w:numPr>
      </w:pPr>
      <w:r w:rsidRPr="00FE2006">
        <w:t>Use lifting aids for heavy equipment</w:t>
      </w:r>
    </w:p>
    <w:p w14:paraId="09E311D0" w14:textId="77777777" w:rsidR="00FE2006" w:rsidRPr="00FE2006" w:rsidRDefault="00FE2006" w:rsidP="00FE2006">
      <w:pPr>
        <w:numPr>
          <w:ilvl w:val="0"/>
          <w:numId w:val="10"/>
        </w:numPr>
      </w:pPr>
      <w:r w:rsidRPr="00FE2006">
        <w:t>Maintain communication with factory staff</w:t>
      </w:r>
    </w:p>
    <w:p w14:paraId="672F0A50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Refrigerant Handling</w:t>
      </w:r>
    </w:p>
    <w:p w14:paraId="12AB9048" w14:textId="77777777" w:rsidR="00FE2006" w:rsidRPr="00FE2006" w:rsidRDefault="00FE2006" w:rsidP="00FE2006">
      <w:pPr>
        <w:numPr>
          <w:ilvl w:val="0"/>
          <w:numId w:val="11"/>
        </w:numPr>
      </w:pPr>
      <w:r w:rsidRPr="00FE2006">
        <w:t>Only F</w:t>
      </w:r>
      <w:r w:rsidRPr="00FE2006">
        <w:noBreakHyphen/>
        <w:t>Gas certified engineers</w:t>
      </w:r>
    </w:p>
    <w:p w14:paraId="5ACADF3D" w14:textId="77777777" w:rsidR="00FE2006" w:rsidRPr="00FE2006" w:rsidRDefault="00FE2006" w:rsidP="00FE2006">
      <w:pPr>
        <w:numPr>
          <w:ilvl w:val="0"/>
          <w:numId w:val="11"/>
        </w:numPr>
      </w:pPr>
      <w:r w:rsidRPr="00FE2006">
        <w:t>Use correct PPE</w:t>
      </w:r>
    </w:p>
    <w:p w14:paraId="33E31322" w14:textId="77777777" w:rsidR="00FE2006" w:rsidRPr="00FE2006" w:rsidRDefault="00FE2006" w:rsidP="00FE2006">
      <w:pPr>
        <w:numPr>
          <w:ilvl w:val="0"/>
          <w:numId w:val="11"/>
        </w:numPr>
      </w:pPr>
      <w:r w:rsidRPr="00FE2006">
        <w:t>Ensure ventilation</w:t>
      </w:r>
    </w:p>
    <w:p w14:paraId="2961CF60" w14:textId="77777777" w:rsidR="00FE2006" w:rsidRPr="00FE2006" w:rsidRDefault="00FE2006" w:rsidP="00FE2006">
      <w:pPr>
        <w:numPr>
          <w:ilvl w:val="0"/>
          <w:numId w:val="11"/>
        </w:numPr>
      </w:pPr>
      <w:r w:rsidRPr="00FE2006">
        <w:t>No hot work near R32</w:t>
      </w:r>
    </w:p>
    <w:p w14:paraId="285D6F6B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Working Around Machinery</w:t>
      </w:r>
    </w:p>
    <w:p w14:paraId="238811AC" w14:textId="77777777" w:rsidR="00FE2006" w:rsidRPr="00FE2006" w:rsidRDefault="00FE2006" w:rsidP="00FE2006">
      <w:pPr>
        <w:numPr>
          <w:ilvl w:val="0"/>
          <w:numId w:val="12"/>
        </w:numPr>
      </w:pPr>
      <w:r w:rsidRPr="00FE2006">
        <w:t>Never place tools on active machinery</w:t>
      </w:r>
    </w:p>
    <w:p w14:paraId="361AB6FF" w14:textId="77777777" w:rsidR="00FE2006" w:rsidRPr="00FE2006" w:rsidRDefault="00FE2006" w:rsidP="00FE2006">
      <w:pPr>
        <w:numPr>
          <w:ilvl w:val="0"/>
          <w:numId w:val="12"/>
        </w:numPr>
      </w:pPr>
      <w:r w:rsidRPr="00FE2006">
        <w:t>Do not enter guarded areas without permission</w:t>
      </w:r>
    </w:p>
    <w:p w14:paraId="39EB215D" w14:textId="77777777" w:rsidR="00FE2006" w:rsidRPr="00FE2006" w:rsidRDefault="00FE2006" w:rsidP="00FE2006">
      <w:pPr>
        <w:numPr>
          <w:ilvl w:val="0"/>
          <w:numId w:val="12"/>
        </w:numPr>
      </w:pPr>
      <w:r w:rsidRPr="00FE2006">
        <w:lastRenderedPageBreak/>
        <w:t>Ensure machinery is isolated if working overhead</w:t>
      </w:r>
    </w:p>
    <w:p w14:paraId="0C6BC6A1" w14:textId="77777777" w:rsidR="00FE2006" w:rsidRPr="00FE2006" w:rsidRDefault="00FE2006" w:rsidP="00FE2006">
      <w:r w:rsidRPr="00FE2006">
        <w:pict w14:anchorId="09500C6E">
          <v:rect id="_x0000_i1083" style="width:0;height:1.5pt" o:hralign="center" o:hrstd="t" o:hr="t" fillcolor="#a0a0a0" stroked="f"/>
        </w:pict>
      </w:r>
    </w:p>
    <w:p w14:paraId="1DAFB9CD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4. PERSONAL PROTECTIVE EQUIPMENT (PPE)</w:t>
      </w:r>
    </w:p>
    <w:p w14:paraId="7977A07F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Safety boots</w:t>
      </w:r>
    </w:p>
    <w:p w14:paraId="7D551CB9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Hi</w:t>
      </w:r>
      <w:r w:rsidRPr="00FE2006">
        <w:noBreakHyphen/>
        <w:t>vis clothing</w:t>
      </w:r>
    </w:p>
    <w:p w14:paraId="453BD753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Safety glasses</w:t>
      </w:r>
    </w:p>
    <w:p w14:paraId="23C05735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Cut</w:t>
      </w:r>
      <w:r w:rsidRPr="00FE2006">
        <w:noBreakHyphen/>
        <w:t>resistant gloves</w:t>
      </w:r>
    </w:p>
    <w:p w14:paraId="24DE4DBE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Hearing protection (as required)</w:t>
      </w:r>
    </w:p>
    <w:p w14:paraId="7F59426B" w14:textId="77777777" w:rsidR="00FE2006" w:rsidRPr="00FE2006" w:rsidRDefault="00FE2006" w:rsidP="00FE2006">
      <w:pPr>
        <w:numPr>
          <w:ilvl w:val="0"/>
          <w:numId w:val="13"/>
        </w:numPr>
      </w:pPr>
      <w:r w:rsidRPr="00FE2006">
        <w:t>Hard hat (if overhead work present)</w:t>
      </w:r>
    </w:p>
    <w:p w14:paraId="1E55FF41" w14:textId="77777777" w:rsidR="00FE2006" w:rsidRPr="00FE2006" w:rsidRDefault="00FE2006" w:rsidP="00FE2006">
      <w:r w:rsidRPr="00FE2006">
        <w:pict w14:anchorId="5EF98E6F">
          <v:rect id="_x0000_i1084" style="width:0;height:1.5pt" o:hralign="center" o:hrstd="t" o:hr="t" fillcolor="#a0a0a0" stroked="f"/>
        </w:pict>
      </w:r>
    </w:p>
    <w:p w14:paraId="642E282B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5. EMERGENCY PROCEDURES</w:t>
      </w:r>
    </w:p>
    <w:p w14:paraId="59C7E55E" w14:textId="77777777" w:rsidR="00FE2006" w:rsidRPr="00FE2006" w:rsidRDefault="00FE2006" w:rsidP="00FE2006">
      <w:pPr>
        <w:numPr>
          <w:ilvl w:val="0"/>
          <w:numId w:val="14"/>
        </w:numPr>
      </w:pPr>
      <w:r w:rsidRPr="00FE2006">
        <w:t>Follow factory evacuation routes</w:t>
      </w:r>
    </w:p>
    <w:p w14:paraId="64B728A1" w14:textId="77777777" w:rsidR="00FE2006" w:rsidRPr="00FE2006" w:rsidRDefault="00FE2006" w:rsidP="00FE2006">
      <w:pPr>
        <w:numPr>
          <w:ilvl w:val="0"/>
          <w:numId w:val="14"/>
        </w:numPr>
      </w:pPr>
      <w:r w:rsidRPr="00FE2006">
        <w:t>Report all incidents immediately</w:t>
      </w:r>
    </w:p>
    <w:p w14:paraId="619E8E64" w14:textId="77777777" w:rsidR="00FE2006" w:rsidRPr="00FE2006" w:rsidRDefault="00FE2006" w:rsidP="00FE2006">
      <w:pPr>
        <w:numPr>
          <w:ilvl w:val="0"/>
          <w:numId w:val="14"/>
        </w:numPr>
      </w:pPr>
      <w:r w:rsidRPr="00FE2006">
        <w:t>Use spill kits for refrigerant leaks</w:t>
      </w:r>
    </w:p>
    <w:p w14:paraId="1AC96D5E" w14:textId="77777777" w:rsidR="00FE2006" w:rsidRPr="00FE2006" w:rsidRDefault="00FE2006" w:rsidP="00FE2006">
      <w:pPr>
        <w:numPr>
          <w:ilvl w:val="0"/>
          <w:numId w:val="14"/>
        </w:numPr>
      </w:pPr>
      <w:r w:rsidRPr="00FE2006">
        <w:t>First aid available on site</w:t>
      </w:r>
    </w:p>
    <w:p w14:paraId="3C757D39" w14:textId="77777777" w:rsidR="00FE2006" w:rsidRPr="00FE2006" w:rsidRDefault="00FE2006" w:rsidP="00FE2006">
      <w:pPr>
        <w:numPr>
          <w:ilvl w:val="0"/>
          <w:numId w:val="14"/>
        </w:numPr>
      </w:pPr>
      <w:r w:rsidRPr="00FE2006">
        <w:t>Stop work if conditions become unsafe</w:t>
      </w:r>
    </w:p>
    <w:p w14:paraId="0251D7E4" w14:textId="77777777" w:rsidR="00FE2006" w:rsidRPr="00FE2006" w:rsidRDefault="00FE2006" w:rsidP="00FE2006">
      <w:r w:rsidRPr="00FE2006">
        <w:pict w14:anchorId="26DA1430">
          <v:rect id="_x0000_i1085" style="width:0;height:1.5pt" o:hralign="center" o:hrstd="t" o:hr="t" fillcolor="#a0a0a0" stroked="f"/>
        </w:pict>
      </w:r>
    </w:p>
    <w:p w14:paraId="18D3F3B0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6. QUESTIONS &amp; FEEDBACK</w:t>
      </w:r>
    </w:p>
    <w:p w14:paraId="163860B6" w14:textId="77777777" w:rsidR="00FE2006" w:rsidRPr="00FE2006" w:rsidRDefault="00FE2006" w:rsidP="00FE2006">
      <w:r w:rsidRPr="00FE2006">
        <w:t>Encourage workers to raise concerns, ask questions, or highlight site</w:t>
      </w:r>
      <w:r w:rsidRPr="00FE2006">
        <w:noBreakHyphen/>
        <w:t>specific hazards.</w:t>
      </w:r>
    </w:p>
    <w:p w14:paraId="0BE2F253" w14:textId="77777777" w:rsidR="00FE2006" w:rsidRPr="00FE2006" w:rsidRDefault="00FE2006" w:rsidP="00FE2006">
      <w:r w:rsidRPr="00FE2006">
        <w:pict w14:anchorId="17454371">
          <v:rect id="_x0000_i1086" style="width:0;height:1.5pt" o:hralign="center" o:hrstd="t" o:hr="t" fillcolor="#a0a0a0" stroked="f"/>
        </w:pict>
      </w:r>
    </w:p>
    <w:p w14:paraId="1C770337" w14:textId="77777777" w:rsidR="00FE2006" w:rsidRPr="00FE2006" w:rsidRDefault="00FE2006" w:rsidP="00FE2006">
      <w:pPr>
        <w:rPr>
          <w:b/>
          <w:bCs/>
        </w:rPr>
      </w:pPr>
      <w:r w:rsidRPr="00FE2006">
        <w:rPr>
          <w:b/>
          <w:bCs/>
        </w:rPr>
        <w:t>7. ATTENDANCE SIGN</w:t>
      </w:r>
      <w:r w:rsidRPr="00FE2006">
        <w:rPr>
          <w:b/>
          <w:bCs/>
        </w:rPr>
        <w:noBreakHyphen/>
        <w:t>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018"/>
        <w:gridCol w:w="1022"/>
        <w:gridCol w:w="564"/>
      </w:tblGrid>
      <w:tr w:rsidR="00FE2006" w:rsidRPr="00FE2006" w14:paraId="7A7D7B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C31D24" w14:textId="77777777" w:rsidR="00FE2006" w:rsidRPr="00FE2006" w:rsidRDefault="00FE2006" w:rsidP="00FE2006">
            <w:pPr>
              <w:rPr>
                <w:b/>
                <w:bCs/>
              </w:rPr>
            </w:pPr>
            <w:r w:rsidRPr="00FE2006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4419E7C" w14:textId="77777777" w:rsidR="00FE2006" w:rsidRPr="00FE2006" w:rsidRDefault="00FE2006" w:rsidP="00FE2006">
            <w:pPr>
              <w:rPr>
                <w:b/>
                <w:bCs/>
              </w:rPr>
            </w:pPr>
            <w:r w:rsidRPr="00FE2006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6469BB8F" w14:textId="77777777" w:rsidR="00FE2006" w:rsidRPr="00FE2006" w:rsidRDefault="00FE2006" w:rsidP="00FE2006">
            <w:pPr>
              <w:rPr>
                <w:b/>
                <w:bCs/>
              </w:rPr>
            </w:pPr>
            <w:r w:rsidRPr="00FE2006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474D45D9" w14:textId="77777777" w:rsidR="00FE2006" w:rsidRPr="00FE2006" w:rsidRDefault="00FE2006" w:rsidP="00FE2006">
            <w:pPr>
              <w:rPr>
                <w:b/>
                <w:bCs/>
              </w:rPr>
            </w:pPr>
            <w:r w:rsidRPr="00FE2006">
              <w:rPr>
                <w:b/>
                <w:bCs/>
              </w:rPr>
              <w:t>Time</w:t>
            </w:r>
          </w:p>
        </w:tc>
      </w:tr>
      <w:tr w:rsidR="00FE2006" w:rsidRPr="00FE2006" w14:paraId="77B70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6D780" w14:textId="77777777" w:rsidR="00FE2006" w:rsidRPr="00FE2006" w:rsidRDefault="00FE2006" w:rsidP="00FE200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4E61674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49F82885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503761FD" w14:textId="77777777" w:rsidR="00FE2006" w:rsidRPr="00FE2006" w:rsidRDefault="00FE2006" w:rsidP="00FE2006"/>
        </w:tc>
      </w:tr>
      <w:tr w:rsidR="00FE2006" w:rsidRPr="00FE2006" w14:paraId="67B95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E7642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1FCB9CB8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6147F10B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1FF727A9" w14:textId="77777777" w:rsidR="00FE2006" w:rsidRPr="00FE2006" w:rsidRDefault="00FE2006" w:rsidP="00FE2006"/>
        </w:tc>
      </w:tr>
      <w:tr w:rsidR="00FE2006" w:rsidRPr="00FE2006" w14:paraId="5793E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9B3C1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3121D45F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79DD1182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30F58FA1" w14:textId="77777777" w:rsidR="00FE2006" w:rsidRPr="00FE2006" w:rsidRDefault="00FE2006" w:rsidP="00FE2006"/>
        </w:tc>
      </w:tr>
      <w:tr w:rsidR="00FE2006" w:rsidRPr="00FE2006" w14:paraId="11FB67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6176E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6D8DC2A1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72709B5D" w14:textId="77777777" w:rsidR="00FE2006" w:rsidRPr="00FE2006" w:rsidRDefault="00FE2006" w:rsidP="00FE2006"/>
        </w:tc>
        <w:tc>
          <w:tcPr>
            <w:tcW w:w="0" w:type="auto"/>
            <w:vAlign w:val="center"/>
            <w:hideMark/>
          </w:tcPr>
          <w:p w14:paraId="650528CF" w14:textId="77777777" w:rsidR="00FE2006" w:rsidRPr="00FE2006" w:rsidRDefault="00FE2006" w:rsidP="00FE2006"/>
        </w:tc>
      </w:tr>
    </w:tbl>
    <w:p w14:paraId="1BD03CC4" w14:textId="77777777" w:rsidR="0025096B" w:rsidRDefault="0025096B"/>
    <w:sectPr w:rsidR="0025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A1D"/>
    <w:multiLevelType w:val="multilevel"/>
    <w:tmpl w:val="849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635F0"/>
    <w:multiLevelType w:val="multilevel"/>
    <w:tmpl w:val="F376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32C"/>
    <w:multiLevelType w:val="multilevel"/>
    <w:tmpl w:val="1918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31AB4"/>
    <w:multiLevelType w:val="multilevel"/>
    <w:tmpl w:val="369C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E7958"/>
    <w:multiLevelType w:val="multilevel"/>
    <w:tmpl w:val="E4B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86BF7"/>
    <w:multiLevelType w:val="multilevel"/>
    <w:tmpl w:val="7FF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179A1"/>
    <w:multiLevelType w:val="multilevel"/>
    <w:tmpl w:val="EC64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07022"/>
    <w:multiLevelType w:val="multilevel"/>
    <w:tmpl w:val="3DF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F371E"/>
    <w:multiLevelType w:val="multilevel"/>
    <w:tmpl w:val="921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63A13"/>
    <w:multiLevelType w:val="multilevel"/>
    <w:tmpl w:val="340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A4EBC"/>
    <w:multiLevelType w:val="multilevel"/>
    <w:tmpl w:val="6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662E2"/>
    <w:multiLevelType w:val="multilevel"/>
    <w:tmpl w:val="670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06845"/>
    <w:multiLevelType w:val="multilevel"/>
    <w:tmpl w:val="F4E4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139F1"/>
    <w:multiLevelType w:val="multilevel"/>
    <w:tmpl w:val="272C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D4407"/>
    <w:multiLevelType w:val="multilevel"/>
    <w:tmpl w:val="2856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84854">
    <w:abstractNumId w:val="11"/>
  </w:num>
  <w:num w:numId="2" w16cid:durableId="938215276">
    <w:abstractNumId w:val="0"/>
  </w:num>
  <w:num w:numId="3" w16cid:durableId="1247766795">
    <w:abstractNumId w:val="8"/>
  </w:num>
  <w:num w:numId="4" w16cid:durableId="742223080">
    <w:abstractNumId w:val="1"/>
  </w:num>
  <w:num w:numId="5" w16cid:durableId="947665261">
    <w:abstractNumId w:val="6"/>
  </w:num>
  <w:num w:numId="6" w16cid:durableId="2063407039">
    <w:abstractNumId w:val="5"/>
  </w:num>
  <w:num w:numId="7" w16cid:durableId="878321168">
    <w:abstractNumId w:val="3"/>
  </w:num>
  <w:num w:numId="8" w16cid:durableId="1161313778">
    <w:abstractNumId w:val="12"/>
  </w:num>
  <w:num w:numId="9" w16cid:durableId="2124109182">
    <w:abstractNumId w:val="2"/>
  </w:num>
  <w:num w:numId="10" w16cid:durableId="1338844450">
    <w:abstractNumId w:val="13"/>
  </w:num>
  <w:num w:numId="11" w16cid:durableId="351761061">
    <w:abstractNumId w:val="7"/>
  </w:num>
  <w:num w:numId="12" w16cid:durableId="1572425198">
    <w:abstractNumId w:val="14"/>
  </w:num>
  <w:num w:numId="13" w16cid:durableId="1285503338">
    <w:abstractNumId w:val="10"/>
  </w:num>
  <w:num w:numId="14" w16cid:durableId="22244021">
    <w:abstractNumId w:val="9"/>
  </w:num>
  <w:num w:numId="15" w16cid:durableId="1919317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6"/>
    <w:rsid w:val="0025096B"/>
    <w:rsid w:val="00664F94"/>
    <w:rsid w:val="00710066"/>
    <w:rsid w:val="007F406C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9126"/>
  <w15:chartTrackingRefBased/>
  <w15:docId w15:val="{65D1AEAC-DF48-404E-9BB1-37E7C850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2250</Characters>
  <Application>Microsoft Office Word</Application>
  <DocSecurity>0</DocSecurity>
  <Lines>104</Lines>
  <Paragraphs>79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1</cp:revision>
  <dcterms:created xsi:type="dcterms:W3CDTF">2026-03-28T10:37:00Z</dcterms:created>
  <dcterms:modified xsi:type="dcterms:W3CDTF">2026-03-28T10:38:00Z</dcterms:modified>
</cp:coreProperties>
</file>