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F246" w14:textId="7DA483AB" w:rsidR="00546D09" w:rsidRDefault="00546D09" w:rsidP="008873DB">
      <w:r>
        <w:t>Location Address:</w:t>
      </w:r>
      <w:r w:rsidR="00F36B2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0"/>
    </w:p>
    <w:p w14:paraId="79F09C2B" w14:textId="77777777" w:rsidR="00546D09" w:rsidRDefault="00546D09" w:rsidP="008873DB"/>
    <w:p w14:paraId="1A74C9AE" w14:textId="0B776FD9" w:rsidR="00546D09" w:rsidRDefault="00546D09" w:rsidP="008873DB">
      <w:r>
        <w:t>Number of Installers:</w:t>
      </w:r>
      <w:r w:rsidR="00F36B2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1"/>
    </w:p>
    <w:p w14:paraId="59C75F2A" w14:textId="77777777" w:rsidR="00546D09" w:rsidRDefault="00546D09" w:rsidP="008873DB"/>
    <w:p w14:paraId="593AECBA" w14:textId="353E09D3" w:rsidR="00546D09" w:rsidRDefault="0068786C" w:rsidP="008873DB">
      <w:r>
        <w:t>Method Statement</w:t>
      </w:r>
      <w:r w:rsidR="00BF752D">
        <w:t xml:space="preserve"> Date:</w:t>
      </w:r>
      <w:sdt>
        <w:sdtPr>
          <w:id w:val="15165081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36B26" w:rsidRPr="008474AC">
            <w:rPr>
              <w:rStyle w:val="PlaceholderText"/>
            </w:rPr>
            <w:t>Click or tap to enter a date.</w:t>
          </w:r>
        </w:sdtContent>
      </w:sdt>
    </w:p>
    <w:p w14:paraId="5DE9895E" w14:textId="77777777" w:rsidR="000062A6" w:rsidRPr="000062A6" w:rsidRDefault="00053090" w:rsidP="000062A6">
      <w:r>
        <w:pict w14:anchorId="3B1AD046">
          <v:rect id="_x0000_i1025" style="width:0;height:1.5pt" o:hralign="center" o:hrstd="t" o:hr="t" fillcolor="#a0a0a0" stroked="f"/>
        </w:pict>
      </w:r>
    </w:p>
    <w:p w14:paraId="2950DB93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Method Statement – Repairs to Chiller Units</w:t>
      </w:r>
    </w:p>
    <w:p w14:paraId="1E046A2D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1. Scope of Works</w:t>
      </w:r>
    </w:p>
    <w:p w14:paraId="2A69F6AC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This method statement covers the safe system of work for carrying out repairs, servicing, diagnostics, and component replacement on commercial/industrial chiller units. Tasks may include electrical testing, refrigerant handling, mechanical repairs, leak detection, and functional commissioning.</w:t>
      </w:r>
    </w:p>
    <w:p w14:paraId="3E28F269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71E18340">
          <v:rect id="_x0000_i1186" style="width:0;height:1.5pt" o:hralign="center" o:hrstd="t" o:hr="t" fillcolor="#a0a0a0" stroked="f"/>
        </w:pict>
      </w:r>
    </w:p>
    <w:p w14:paraId="43E87C63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2. Responsibilities</w:t>
      </w:r>
    </w:p>
    <w:p w14:paraId="48F8BE6D" w14:textId="77777777" w:rsidR="00552F94" w:rsidRPr="00552F94" w:rsidRDefault="00552F94" w:rsidP="00552F94">
      <w:pPr>
        <w:numPr>
          <w:ilvl w:val="0"/>
          <w:numId w:val="37"/>
        </w:numPr>
        <w:rPr>
          <w:b/>
          <w:bCs/>
        </w:rPr>
      </w:pPr>
      <w:r w:rsidRPr="00552F94">
        <w:rPr>
          <w:b/>
          <w:bCs/>
        </w:rPr>
        <w:t>PR Cooling Ltd Engineer: Carry out works in accordance with RAMS, site rules, and manufacturer guidance.</w:t>
      </w:r>
    </w:p>
    <w:p w14:paraId="09AE3AFC" w14:textId="77777777" w:rsidR="00552F94" w:rsidRPr="00552F94" w:rsidRDefault="00552F94" w:rsidP="00552F94">
      <w:pPr>
        <w:numPr>
          <w:ilvl w:val="0"/>
          <w:numId w:val="37"/>
        </w:numPr>
        <w:rPr>
          <w:b/>
          <w:bCs/>
        </w:rPr>
      </w:pPr>
      <w:r w:rsidRPr="00552F94">
        <w:rPr>
          <w:b/>
          <w:bCs/>
        </w:rPr>
        <w:t>Site Representative: Provide access, isolation permissions, and relevant site information.</w:t>
      </w:r>
    </w:p>
    <w:p w14:paraId="7C1991C9" w14:textId="77777777" w:rsidR="00552F94" w:rsidRPr="00552F94" w:rsidRDefault="00552F94" w:rsidP="00552F94">
      <w:pPr>
        <w:numPr>
          <w:ilvl w:val="0"/>
          <w:numId w:val="37"/>
        </w:numPr>
        <w:rPr>
          <w:b/>
          <w:bCs/>
        </w:rPr>
      </w:pPr>
      <w:r w:rsidRPr="00552F94">
        <w:rPr>
          <w:b/>
          <w:bCs/>
        </w:rPr>
        <w:t>Supervisor/Manager: Ensure engineers are competent, equipped, and briefed.</w:t>
      </w:r>
    </w:p>
    <w:p w14:paraId="7BFACDB8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7375235C">
          <v:rect id="_x0000_i1187" style="width:0;height:1.5pt" o:hralign="center" o:hrstd="t" o:hr="t" fillcolor="#a0a0a0" stroked="f"/>
        </w:pict>
      </w:r>
    </w:p>
    <w:p w14:paraId="5FB2F5DE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3. Required Competence</w:t>
      </w:r>
    </w:p>
    <w:p w14:paraId="6F8F2062" w14:textId="77777777" w:rsidR="00552F94" w:rsidRPr="00552F94" w:rsidRDefault="00552F94" w:rsidP="00552F94">
      <w:pPr>
        <w:numPr>
          <w:ilvl w:val="0"/>
          <w:numId w:val="38"/>
        </w:numPr>
        <w:rPr>
          <w:b/>
          <w:bCs/>
        </w:rPr>
      </w:pPr>
      <w:r w:rsidRPr="00552F94">
        <w:rPr>
          <w:b/>
          <w:bCs/>
        </w:rPr>
        <w:t>F-Gas certified engineer</w:t>
      </w:r>
    </w:p>
    <w:p w14:paraId="60DA4E87" w14:textId="77777777" w:rsidR="00552F94" w:rsidRPr="00552F94" w:rsidRDefault="00552F94" w:rsidP="00552F94">
      <w:pPr>
        <w:numPr>
          <w:ilvl w:val="0"/>
          <w:numId w:val="38"/>
        </w:numPr>
        <w:rPr>
          <w:b/>
          <w:bCs/>
        </w:rPr>
      </w:pPr>
      <w:r w:rsidRPr="00552F94">
        <w:rPr>
          <w:b/>
          <w:bCs/>
        </w:rPr>
        <w:t>Electrical competence (18th Edition or equivalent)</w:t>
      </w:r>
    </w:p>
    <w:p w14:paraId="320385DB" w14:textId="77777777" w:rsidR="00552F94" w:rsidRPr="00552F94" w:rsidRDefault="00552F94" w:rsidP="00552F94">
      <w:pPr>
        <w:numPr>
          <w:ilvl w:val="0"/>
          <w:numId w:val="38"/>
        </w:numPr>
        <w:rPr>
          <w:b/>
          <w:bCs/>
        </w:rPr>
      </w:pPr>
      <w:r w:rsidRPr="00552F94">
        <w:rPr>
          <w:b/>
          <w:bCs/>
        </w:rPr>
        <w:t>Manufacturer-specific training where applicable</w:t>
      </w:r>
    </w:p>
    <w:p w14:paraId="4C330337" w14:textId="77777777" w:rsidR="00552F94" w:rsidRPr="00552F94" w:rsidRDefault="00552F94" w:rsidP="00552F94">
      <w:pPr>
        <w:numPr>
          <w:ilvl w:val="0"/>
          <w:numId w:val="38"/>
        </w:numPr>
        <w:rPr>
          <w:b/>
          <w:bCs/>
        </w:rPr>
      </w:pPr>
      <w:r w:rsidRPr="00552F94">
        <w:rPr>
          <w:b/>
          <w:bCs/>
        </w:rPr>
        <w:t>Awareness of site safety procedures and emergency arrangements</w:t>
      </w:r>
    </w:p>
    <w:p w14:paraId="5C0F3AF5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6FDA7D06">
          <v:rect id="_x0000_i1188" style="width:0;height:1.5pt" o:hralign="center" o:hrstd="t" o:hr="t" fillcolor="#a0a0a0" stroked="f"/>
        </w:pict>
      </w:r>
    </w:p>
    <w:p w14:paraId="4F55AB02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4. Tools &amp; Equipment</w:t>
      </w:r>
    </w:p>
    <w:p w14:paraId="248E5C0C" w14:textId="77777777" w:rsidR="00552F94" w:rsidRPr="00552F94" w:rsidRDefault="00552F94" w:rsidP="00552F94">
      <w:pPr>
        <w:numPr>
          <w:ilvl w:val="0"/>
          <w:numId w:val="39"/>
        </w:numPr>
        <w:rPr>
          <w:b/>
          <w:bCs/>
        </w:rPr>
      </w:pPr>
      <w:r w:rsidRPr="00552F94">
        <w:rPr>
          <w:b/>
          <w:bCs/>
        </w:rPr>
        <w:t>Standard HVAC tool kit</w:t>
      </w:r>
    </w:p>
    <w:p w14:paraId="046DF68E" w14:textId="77777777" w:rsidR="00552F94" w:rsidRPr="00552F94" w:rsidRDefault="00552F94" w:rsidP="00552F94">
      <w:pPr>
        <w:numPr>
          <w:ilvl w:val="0"/>
          <w:numId w:val="39"/>
        </w:numPr>
        <w:rPr>
          <w:b/>
          <w:bCs/>
        </w:rPr>
      </w:pPr>
      <w:r w:rsidRPr="00552F94">
        <w:rPr>
          <w:b/>
          <w:bCs/>
        </w:rPr>
        <w:t>Electrical testing equipment (</w:t>
      </w:r>
      <w:proofErr w:type="spellStart"/>
      <w:r w:rsidRPr="00552F94">
        <w:rPr>
          <w:b/>
          <w:bCs/>
        </w:rPr>
        <w:t>multimeter</w:t>
      </w:r>
      <w:proofErr w:type="spellEnd"/>
      <w:r w:rsidRPr="00552F94">
        <w:rPr>
          <w:b/>
          <w:bCs/>
        </w:rPr>
        <w:t>, clamp meter)</w:t>
      </w:r>
    </w:p>
    <w:p w14:paraId="09984FED" w14:textId="77777777" w:rsidR="00552F94" w:rsidRPr="00552F94" w:rsidRDefault="00552F94" w:rsidP="00552F94">
      <w:pPr>
        <w:numPr>
          <w:ilvl w:val="0"/>
          <w:numId w:val="39"/>
        </w:numPr>
        <w:rPr>
          <w:b/>
          <w:bCs/>
        </w:rPr>
      </w:pPr>
      <w:r w:rsidRPr="00552F94">
        <w:rPr>
          <w:b/>
          <w:bCs/>
        </w:rPr>
        <w:t>Refrigerant recovery machine &amp; cylinders</w:t>
      </w:r>
    </w:p>
    <w:p w14:paraId="333EDC43" w14:textId="77777777" w:rsidR="00552F94" w:rsidRPr="00552F94" w:rsidRDefault="00552F94" w:rsidP="00552F94">
      <w:pPr>
        <w:numPr>
          <w:ilvl w:val="0"/>
          <w:numId w:val="39"/>
        </w:numPr>
        <w:rPr>
          <w:b/>
          <w:bCs/>
        </w:rPr>
      </w:pPr>
      <w:r w:rsidRPr="00552F94">
        <w:rPr>
          <w:b/>
          <w:bCs/>
        </w:rPr>
        <w:t>Vacuum pump</w:t>
      </w:r>
    </w:p>
    <w:p w14:paraId="0D94D3C7" w14:textId="77777777" w:rsidR="00552F94" w:rsidRPr="00552F94" w:rsidRDefault="00552F94" w:rsidP="00552F94">
      <w:pPr>
        <w:numPr>
          <w:ilvl w:val="0"/>
          <w:numId w:val="39"/>
        </w:numPr>
        <w:rPr>
          <w:b/>
          <w:bCs/>
        </w:rPr>
      </w:pPr>
      <w:r w:rsidRPr="00552F94">
        <w:rPr>
          <w:b/>
          <w:bCs/>
        </w:rPr>
        <w:lastRenderedPageBreak/>
        <w:t>Leak detection equipment</w:t>
      </w:r>
    </w:p>
    <w:p w14:paraId="218D402D" w14:textId="77777777" w:rsidR="00552F94" w:rsidRPr="00552F94" w:rsidRDefault="00552F94" w:rsidP="00552F94">
      <w:pPr>
        <w:numPr>
          <w:ilvl w:val="0"/>
          <w:numId w:val="39"/>
        </w:numPr>
        <w:rPr>
          <w:b/>
          <w:bCs/>
        </w:rPr>
      </w:pPr>
      <w:r w:rsidRPr="00552F94">
        <w:rPr>
          <w:b/>
          <w:bCs/>
        </w:rPr>
        <w:t>Lifting aids (where required)</w:t>
      </w:r>
    </w:p>
    <w:p w14:paraId="42E3D1BE" w14:textId="77777777" w:rsidR="00552F94" w:rsidRPr="00552F94" w:rsidRDefault="00552F94" w:rsidP="00552F94">
      <w:pPr>
        <w:numPr>
          <w:ilvl w:val="0"/>
          <w:numId w:val="39"/>
        </w:numPr>
        <w:rPr>
          <w:b/>
          <w:bCs/>
        </w:rPr>
      </w:pPr>
      <w:r w:rsidRPr="00552F94">
        <w:rPr>
          <w:b/>
          <w:bCs/>
        </w:rPr>
        <w:t>PPE as specified in the risk assessment</w:t>
      </w:r>
    </w:p>
    <w:p w14:paraId="38F2463B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2BFB5215">
          <v:rect id="_x0000_i1189" style="width:0;height:1.5pt" o:hralign="center" o:hrstd="t" o:hr="t" fillcolor="#a0a0a0" stroked="f"/>
        </w:pict>
      </w:r>
    </w:p>
    <w:p w14:paraId="417D27F7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5. PPE Requirements</w:t>
      </w:r>
    </w:p>
    <w:p w14:paraId="79730319" w14:textId="77777777" w:rsidR="00552F94" w:rsidRPr="00552F94" w:rsidRDefault="00552F94" w:rsidP="00552F94">
      <w:pPr>
        <w:numPr>
          <w:ilvl w:val="0"/>
          <w:numId w:val="40"/>
        </w:numPr>
        <w:rPr>
          <w:b/>
          <w:bCs/>
        </w:rPr>
      </w:pPr>
      <w:r w:rsidRPr="00552F94">
        <w:rPr>
          <w:b/>
          <w:bCs/>
        </w:rPr>
        <w:t>Safety boots</w:t>
      </w:r>
    </w:p>
    <w:p w14:paraId="4C4AC427" w14:textId="77777777" w:rsidR="00552F94" w:rsidRPr="00552F94" w:rsidRDefault="00552F94" w:rsidP="00552F94">
      <w:pPr>
        <w:numPr>
          <w:ilvl w:val="0"/>
          <w:numId w:val="40"/>
        </w:numPr>
        <w:rPr>
          <w:b/>
          <w:bCs/>
        </w:rPr>
      </w:pPr>
      <w:r w:rsidRPr="00552F94">
        <w:rPr>
          <w:b/>
          <w:bCs/>
        </w:rPr>
        <w:t>Hi-vis clothing</w:t>
      </w:r>
    </w:p>
    <w:p w14:paraId="6B53DF90" w14:textId="77777777" w:rsidR="00552F94" w:rsidRPr="00552F94" w:rsidRDefault="00552F94" w:rsidP="00552F94">
      <w:pPr>
        <w:numPr>
          <w:ilvl w:val="0"/>
          <w:numId w:val="40"/>
        </w:numPr>
        <w:rPr>
          <w:b/>
          <w:bCs/>
        </w:rPr>
      </w:pPr>
      <w:r w:rsidRPr="00552F94">
        <w:rPr>
          <w:b/>
          <w:bCs/>
        </w:rPr>
        <w:t>Safety glasses/goggles</w:t>
      </w:r>
    </w:p>
    <w:p w14:paraId="0BB47786" w14:textId="77777777" w:rsidR="00552F94" w:rsidRPr="00552F94" w:rsidRDefault="00552F94" w:rsidP="00552F94">
      <w:pPr>
        <w:numPr>
          <w:ilvl w:val="0"/>
          <w:numId w:val="40"/>
        </w:numPr>
        <w:rPr>
          <w:b/>
          <w:bCs/>
        </w:rPr>
      </w:pPr>
      <w:r w:rsidRPr="00552F94">
        <w:rPr>
          <w:b/>
          <w:bCs/>
        </w:rPr>
        <w:t>Gloves (mechanical and thermal)</w:t>
      </w:r>
    </w:p>
    <w:p w14:paraId="255A0BD9" w14:textId="77777777" w:rsidR="00552F94" w:rsidRPr="00552F94" w:rsidRDefault="00552F94" w:rsidP="00552F94">
      <w:pPr>
        <w:numPr>
          <w:ilvl w:val="0"/>
          <w:numId w:val="40"/>
        </w:numPr>
        <w:rPr>
          <w:b/>
          <w:bCs/>
        </w:rPr>
      </w:pPr>
      <w:r w:rsidRPr="00552F94">
        <w:rPr>
          <w:b/>
          <w:bCs/>
        </w:rPr>
        <w:t>Hearing protection (as required)</w:t>
      </w:r>
    </w:p>
    <w:p w14:paraId="0A855834" w14:textId="77777777" w:rsidR="00552F94" w:rsidRPr="00552F94" w:rsidRDefault="00552F94" w:rsidP="00552F94">
      <w:pPr>
        <w:numPr>
          <w:ilvl w:val="0"/>
          <w:numId w:val="40"/>
        </w:numPr>
        <w:rPr>
          <w:b/>
          <w:bCs/>
        </w:rPr>
      </w:pPr>
      <w:r w:rsidRPr="00552F94">
        <w:rPr>
          <w:b/>
          <w:bCs/>
        </w:rPr>
        <w:t>Respiratory protection if required by COSHH</w:t>
      </w:r>
    </w:p>
    <w:p w14:paraId="38958A99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6388AFB1">
          <v:rect id="_x0000_i1190" style="width:0;height:1.5pt" o:hralign="center" o:hrstd="t" o:hr="t" fillcolor="#a0a0a0" stroked="f"/>
        </w:pict>
      </w:r>
    </w:p>
    <w:p w14:paraId="5BF2E2E7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 Method of Work</w:t>
      </w:r>
    </w:p>
    <w:p w14:paraId="0FF79129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6.1 Arrival &amp; Preparation</w:t>
      </w:r>
    </w:p>
    <w:p w14:paraId="2788922F" w14:textId="77777777" w:rsidR="00552F94" w:rsidRPr="00552F94" w:rsidRDefault="00552F94" w:rsidP="00552F94">
      <w:pPr>
        <w:numPr>
          <w:ilvl w:val="0"/>
          <w:numId w:val="41"/>
        </w:numPr>
        <w:rPr>
          <w:b/>
          <w:bCs/>
        </w:rPr>
      </w:pPr>
      <w:r w:rsidRPr="00552F94">
        <w:rPr>
          <w:b/>
          <w:bCs/>
        </w:rPr>
        <w:t>Report to site reception and complete sign-in procedures.</w:t>
      </w:r>
    </w:p>
    <w:p w14:paraId="3D5CE912" w14:textId="77777777" w:rsidR="00552F94" w:rsidRPr="00552F94" w:rsidRDefault="00552F94" w:rsidP="00552F94">
      <w:pPr>
        <w:numPr>
          <w:ilvl w:val="0"/>
          <w:numId w:val="41"/>
        </w:numPr>
        <w:rPr>
          <w:b/>
          <w:bCs/>
        </w:rPr>
      </w:pPr>
      <w:r w:rsidRPr="00552F94">
        <w:rPr>
          <w:b/>
          <w:bCs/>
        </w:rPr>
        <w:t>Attend site induction if required.</w:t>
      </w:r>
    </w:p>
    <w:p w14:paraId="306622C5" w14:textId="77777777" w:rsidR="00552F94" w:rsidRPr="00552F94" w:rsidRDefault="00552F94" w:rsidP="00552F94">
      <w:pPr>
        <w:numPr>
          <w:ilvl w:val="0"/>
          <w:numId w:val="41"/>
        </w:numPr>
        <w:rPr>
          <w:b/>
          <w:bCs/>
        </w:rPr>
      </w:pPr>
      <w:r w:rsidRPr="00552F94">
        <w:rPr>
          <w:b/>
          <w:bCs/>
        </w:rPr>
        <w:t>Review RAMS and carry out a dynamic risk assessment.</w:t>
      </w:r>
    </w:p>
    <w:p w14:paraId="5950A121" w14:textId="77777777" w:rsidR="00552F94" w:rsidRPr="00552F94" w:rsidRDefault="00552F94" w:rsidP="00552F94">
      <w:pPr>
        <w:numPr>
          <w:ilvl w:val="0"/>
          <w:numId w:val="41"/>
        </w:numPr>
        <w:rPr>
          <w:b/>
          <w:bCs/>
        </w:rPr>
      </w:pPr>
      <w:r w:rsidRPr="00552F94">
        <w:rPr>
          <w:b/>
          <w:bCs/>
        </w:rPr>
        <w:t>Confirm work area is safe, accessible, and adequately lit.</w:t>
      </w:r>
    </w:p>
    <w:p w14:paraId="0542465C" w14:textId="77777777" w:rsidR="00552F94" w:rsidRPr="00552F94" w:rsidRDefault="00552F94" w:rsidP="00552F94">
      <w:pPr>
        <w:numPr>
          <w:ilvl w:val="0"/>
          <w:numId w:val="41"/>
        </w:numPr>
        <w:rPr>
          <w:b/>
          <w:bCs/>
        </w:rPr>
      </w:pPr>
      <w:r w:rsidRPr="00552F94">
        <w:rPr>
          <w:b/>
          <w:bCs/>
        </w:rPr>
        <w:t>Establish exclusion zone around chiller if in public or shared areas.</w:t>
      </w:r>
    </w:p>
    <w:p w14:paraId="5A91E2F4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0DC8FEC2">
          <v:rect id="_x0000_i1191" style="width:0;height:1.5pt" o:hralign="center" o:hrstd="t" o:hr="t" fillcolor="#a0a0a0" stroked="f"/>
        </w:pict>
      </w:r>
    </w:p>
    <w:p w14:paraId="29BC98F0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6.2 Isolation Procedures</w:t>
      </w:r>
    </w:p>
    <w:p w14:paraId="4343F10D" w14:textId="77777777" w:rsidR="00552F94" w:rsidRPr="00552F94" w:rsidRDefault="00552F94" w:rsidP="00552F94">
      <w:pPr>
        <w:numPr>
          <w:ilvl w:val="0"/>
          <w:numId w:val="42"/>
        </w:numPr>
        <w:rPr>
          <w:b/>
          <w:bCs/>
        </w:rPr>
      </w:pPr>
      <w:r w:rsidRPr="00552F94">
        <w:rPr>
          <w:b/>
          <w:bCs/>
        </w:rPr>
        <w:t>Liaise with site representative to isolate electrical supplies.</w:t>
      </w:r>
    </w:p>
    <w:p w14:paraId="20834C9A" w14:textId="77777777" w:rsidR="00552F94" w:rsidRPr="00552F94" w:rsidRDefault="00552F94" w:rsidP="00552F94">
      <w:pPr>
        <w:numPr>
          <w:ilvl w:val="0"/>
          <w:numId w:val="42"/>
        </w:numPr>
        <w:rPr>
          <w:b/>
          <w:bCs/>
        </w:rPr>
      </w:pPr>
      <w:r w:rsidRPr="00552F94">
        <w:rPr>
          <w:b/>
          <w:bCs/>
        </w:rPr>
        <w:t>Apply lock-off and tag-out devices.</w:t>
      </w:r>
    </w:p>
    <w:p w14:paraId="681E715B" w14:textId="77777777" w:rsidR="00552F94" w:rsidRPr="00552F94" w:rsidRDefault="00552F94" w:rsidP="00552F94">
      <w:pPr>
        <w:numPr>
          <w:ilvl w:val="0"/>
          <w:numId w:val="42"/>
        </w:numPr>
        <w:rPr>
          <w:b/>
          <w:bCs/>
        </w:rPr>
      </w:pPr>
      <w:r w:rsidRPr="00552F94">
        <w:rPr>
          <w:b/>
          <w:bCs/>
        </w:rPr>
        <w:t>Verify dead using approved testing equipment.</w:t>
      </w:r>
    </w:p>
    <w:p w14:paraId="72EF9FD9" w14:textId="77777777" w:rsidR="00552F94" w:rsidRPr="00552F94" w:rsidRDefault="00552F94" w:rsidP="00552F94">
      <w:pPr>
        <w:numPr>
          <w:ilvl w:val="0"/>
          <w:numId w:val="42"/>
        </w:numPr>
        <w:rPr>
          <w:b/>
          <w:bCs/>
        </w:rPr>
      </w:pPr>
      <w:r w:rsidRPr="00552F94">
        <w:rPr>
          <w:b/>
          <w:bCs/>
        </w:rPr>
        <w:t>Isolate pumps, fans, and associated mechanical systems.</w:t>
      </w:r>
    </w:p>
    <w:p w14:paraId="6DD44855" w14:textId="77777777" w:rsidR="00552F94" w:rsidRPr="00552F94" w:rsidRDefault="00552F94" w:rsidP="00552F94">
      <w:pPr>
        <w:numPr>
          <w:ilvl w:val="0"/>
          <w:numId w:val="42"/>
        </w:numPr>
        <w:rPr>
          <w:b/>
          <w:bCs/>
        </w:rPr>
      </w:pPr>
      <w:r w:rsidRPr="00552F94">
        <w:rPr>
          <w:b/>
          <w:bCs/>
        </w:rPr>
        <w:t>Confirm refrigerant pressures have stabilised before opening circuits.</w:t>
      </w:r>
    </w:p>
    <w:p w14:paraId="03E7D281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72E209B4">
          <v:rect id="_x0000_i1192" style="width:0;height:1.5pt" o:hralign="center" o:hrstd="t" o:hr="t" fillcolor="#a0a0a0" stroked="f"/>
        </w:pict>
      </w:r>
    </w:p>
    <w:p w14:paraId="6F834872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6.3 Accessing the Chiller Unit</w:t>
      </w:r>
    </w:p>
    <w:p w14:paraId="1A7F365A" w14:textId="77777777" w:rsidR="00552F94" w:rsidRPr="00552F94" w:rsidRDefault="00552F94" w:rsidP="00552F94">
      <w:pPr>
        <w:numPr>
          <w:ilvl w:val="0"/>
          <w:numId w:val="43"/>
        </w:numPr>
        <w:rPr>
          <w:b/>
          <w:bCs/>
        </w:rPr>
      </w:pPr>
      <w:r w:rsidRPr="00552F94">
        <w:rPr>
          <w:b/>
          <w:bCs/>
        </w:rPr>
        <w:t>Remove panels using appropriate tools.</w:t>
      </w:r>
    </w:p>
    <w:p w14:paraId="1D54D4C4" w14:textId="77777777" w:rsidR="00552F94" w:rsidRPr="00552F94" w:rsidRDefault="00552F94" w:rsidP="00552F94">
      <w:pPr>
        <w:numPr>
          <w:ilvl w:val="0"/>
          <w:numId w:val="43"/>
        </w:numPr>
        <w:rPr>
          <w:b/>
          <w:bCs/>
        </w:rPr>
      </w:pPr>
      <w:r w:rsidRPr="00552F94">
        <w:rPr>
          <w:b/>
          <w:bCs/>
        </w:rPr>
        <w:lastRenderedPageBreak/>
        <w:t>Store panels safely to avoid trip hazards or damage.</w:t>
      </w:r>
    </w:p>
    <w:p w14:paraId="5A733446" w14:textId="77777777" w:rsidR="00552F94" w:rsidRPr="00552F94" w:rsidRDefault="00552F94" w:rsidP="00552F94">
      <w:pPr>
        <w:numPr>
          <w:ilvl w:val="0"/>
          <w:numId w:val="43"/>
        </w:numPr>
        <w:rPr>
          <w:b/>
          <w:bCs/>
        </w:rPr>
      </w:pPr>
      <w:r w:rsidRPr="00552F94">
        <w:rPr>
          <w:b/>
          <w:bCs/>
        </w:rPr>
        <w:t>Ensure no unauthorised persons enter the work area.</w:t>
      </w:r>
    </w:p>
    <w:p w14:paraId="10A94FCD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649B2531">
          <v:rect id="_x0000_i1193" style="width:0;height:1.5pt" o:hralign="center" o:hrstd="t" o:hr="t" fillcolor="#a0a0a0" stroked="f"/>
        </w:pict>
      </w:r>
    </w:p>
    <w:p w14:paraId="4A67344D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6.4 Diagnostic Checks</w:t>
      </w:r>
    </w:p>
    <w:p w14:paraId="744E5D17" w14:textId="77777777" w:rsidR="00552F94" w:rsidRPr="00552F94" w:rsidRDefault="00552F94" w:rsidP="00552F94">
      <w:pPr>
        <w:numPr>
          <w:ilvl w:val="0"/>
          <w:numId w:val="44"/>
        </w:numPr>
        <w:rPr>
          <w:b/>
          <w:bCs/>
        </w:rPr>
      </w:pPr>
      <w:r w:rsidRPr="00552F94">
        <w:rPr>
          <w:b/>
          <w:bCs/>
        </w:rPr>
        <w:t>Conduct visual inspection for leaks, damage, or electrical faults.</w:t>
      </w:r>
    </w:p>
    <w:p w14:paraId="7D562381" w14:textId="77777777" w:rsidR="00552F94" w:rsidRPr="00552F94" w:rsidRDefault="00552F94" w:rsidP="00552F94">
      <w:pPr>
        <w:numPr>
          <w:ilvl w:val="0"/>
          <w:numId w:val="44"/>
        </w:numPr>
        <w:rPr>
          <w:b/>
          <w:bCs/>
        </w:rPr>
      </w:pPr>
      <w:r w:rsidRPr="00552F94">
        <w:rPr>
          <w:b/>
          <w:bCs/>
        </w:rPr>
        <w:t>Use approved leak detection methods (electronic, nitrogen pressure test, etc.).</w:t>
      </w:r>
    </w:p>
    <w:p w14:paraId="6C9CF848" w14:textId="77777777" w:rsidR="00552F94" w:rsidRPr="00552F94" w:rsidRDefault="00552F94" w:rsidP="00552F94">
      <w:pPr>
        <w:numPr>
          <w:ilvl w:val="0"/>
          <w:numId w:val="44"/>
        </w:numPr>
        <w:rPr>
          <w:b/>
          <w:bCs/>
        </w:rPr>
      </w:pPr>
      <w:r w:rsidRPr="00552F94">
        <w:rPr>
          <w:b/>
          <w:bCs/>
        </w:rPr>
        <w:t>Perform electrical tests as required (continuity, resistance, voltage).</w:t>
      </w:r>
    </w:p>
    <w:p w14:paraId="5CEDDC10" w14:textId="77777777" w:rsidR="00552F94" w:rsidRPr="00552F94" w:rsidRDefault="00552F94" w:rsidP="00552F94">
      <w:pPr>
        <w:numPr>
          <w:ilvl w:val="0"/>
          <w:numId w:val="44"/>
        </w:numPr>
        <w:rPr>
          <w:b/>
          <w:bCs/>
        </w:rPr>
      </w:pPr>
      <w:r w:rsidRPr="00552F94">
        <w:rPr>
          <w:b/>
          <w:bCs/>
        </w:rPr>
        <w:t>Identify faulty components and confirm repair plan.</w:t>
      </w:r>
    </w:p>
    <w:p w14:paraId="2C204009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2EEEAABC">
          <v:rect id="_x0000_i1194" style="width:0;height:1.5pt" o:hralign="center" o:hrstd="t" o:hr="t" fillcolor="#a0a0a0" stroked="f"/>
        </w:pict>
      </w:r>
    </w:p>
    <w:p w14:paraId="6C455429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6.5 Refrigerant Handling (if required)</w:t>
      </w:r>
    </w:p>
    <w:p w14:paraId="3ABAA042" w14:textId="77777777" w:rsidR="00552F94" w:rsidRPr="00552F94" w:rsidRDefault="00552F94" w:rsidP="00552F94">
      <w:pPr>
        <w:numPr>
          <w:ilvl w:val="0"/>
          <w:numId w:val="45"/>
        </w:numPr>
        <w:rPr>
          <w:b/>
          <w:bCs/>
        </w:rPr>
      </w:pPr>
      <w:r w:rsidRPr="00552F94">
        <w:rPr>
          <w:b/>
          <w:bCs/>
        </w:rPr>
        <w:t>Connect recovery machine and approved recovery cylinder.</w:t>
      </w:r>
    </w:p>
    <w:p w14:paraId="24A2C517" w14:textId="77777777" w:rsidR="00552F94" w:rsidRPr="00552F94" w:rsidRDefault="00552F94" w:rsidP="00552F94">
      <w:pPr>
        <w:numPr>
          <w:ilvl w:val="0"/>
          <w:numId w:val="45"/>
        </w:numPr>
        <w:rPr>
          <w:b/>
          <w:bCs/>
        </w:rPr>
      </w:pPr>
      <w:r w:rsidRPr="00552F94">
        <w:rPr>
          <w:b/>
          <w:bCs/>
        </w:rPr>
        <w:t>Recover refrigerant in accordance with F-Gas regulations.</w:t>
      </w:r>
    </w:p>
    <w:p w14:paraId="136FD747" w14:textId="77777777" w:rsidR="00552F94" w:rsidRPr="00552F94" w:rsidRDefault="00552F94" w:rsidP="00552F94">
      <w:pPr>
        <w:numPr>
          <w:ilvl w:val="0"/>
          <w:numId w:val="45"/>
        </w:numPr>
        <w:rPr>
          <w:b/>
          <w:bCs/>
        </w:rPr>
      </w:pPr>
      <w:r w:rsidRPr="00552F94">
        <w:rPr>
          <w:b/>
          <w:bCs/>
        </w:rPr>
        <w:t>Label cylinders clearly and store upright.</w:t>
      </w:r>
    </w:p>
    <w:p w14:paraId="44A2830D" w14:textId="77777777" w:rsidR="00552F94" w:rsidRPr="00552F94" w:rsidRDefault="00552F94" w:rsidP="00552F94">
      <w:pPr>
        <w:numPr>
          <w:ilvl w:val="0"/>
          <w:numId w:val="45"/>
        </w:numPr>
        <w:rPr>
          <w:b/>
          <w:bCs/>
        </w:rPr>
      </w:pPr>
      <w:r w:rsidRPr="00552F94">
        <w:rPr>
          <w:b/>
          <w:bCs/>
        </w:rPr>
        <w:t>Ensure adequate ventilation throughout.</w:t>
      </w:r>
    </w:p>
    <w:p w14:paraId="298A75C5" w14:textId="77777777" w:rsidR="00552F94" w:rsidRPr="00552F94" w:rsidRDefault="00552F94" w:rsidP="00552F94">
      <w:pPr>
        <w:numPr>
          <w:ilvl w:val="0"/>
          <w:numId w:val="45"/>
        </w:numPr>
        <w:rPr>
          <w:b/>
          <w:bCs/>
        </w:rPr>
      </w:pPr>
      <w:r w:rsidRPr="00552F94">
        <w:rPr>
          <w:b/>
          <w:bCs/>
        </w:rPr>
        <w:t>Avoid hot works near refrigerant lines containing flammable gases (e.g., R32).</w:t>
      </w:r>
    </w:p>
    <w:p w14:paraId="3FD4DD8F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1518B149">
          <v:rect id="_x0000_i1195" style="width:0;height:1.5pt" o:hralign="center" o:hrstd="t" o:hr="t" fillcolor="#a0a0a0" stroked="f"/>
        </w:pict>
      </w:r>
    </w:p>
    <w:p w14:paraId="64448C5E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6.6 Mechanical Repairs</w:t>
      </w:r>
    </w:p>
    <w:p w14:paraId="34C9CEB0" w14:textId="77777777" w:rsidR="00552F94" w:rsidRPr="00552F94" w:rsidRDefault="00552F94" w:rsidP="00552F94">
      <w:pPr>
        <w:numPr>
          <w:ilvl w:val="0"/>
          <w:numId w:val="46"/>
        </w:numPr>
        <w:rPr>
          <w:b/>
          <w:bCs/>
        </w:rPr>
      </w:pPr>
      <w:r w:rsidRPr="00552F94">
        <w:rPr>
          <w:b/>
          <w:bCs/>
        </w:rPr>
        <w:t>Remove faulty components using correct tools and lifting aids.</w:t>
      </w:r>
    </w:p>
    <w:p w14:paraId="3D0AF5ED" w14:textId="77777777" w:rsidR="00552F94" w:rsidRPr="00552F94" w:rsidRDefault="00552F94" w:rsidP="00552F94">
      <w:pPr>
        <w:numPr>
          <w:ilvl w:val="0"/>
          <w:numId w:val="46"/>
        </w:numPr>
        <w:rPr>
          <w:b/>
          <w:bCs/>
        </w:rPr>
      </w:pPr>
      <w:r w:rsidRPr="00552F94">
        <w:rPr>
          <w:b/>
          <w:bCs/>
        </w:rPr>
        <w:t>Replace with manufacturer-approved parts.</w:t>
      </w:r>
    </w:p>
    <w:p w14:paraId="68896395" w14:textId="77777777" w:rsidR="00552F94" w:rsidRPr="00552F94" w:rsidRDefault="00552F94" w:rsidP="00552F94">
      <w:pPr>
        <w:numPr>
          <w:ilvl w:val="0"/>
          <w:numId w:val="46"/>
        </w:numPr>
        <w:rPr>
          <w:b/>
          <w:bCs/>
        </w:rPr>
      </w:pPr>
      <w:r w:rsidRPr="00552F94">
        <w:rPr>
          <w:b/>
          <w:bCs/>
        </w:rPr>
        <w:t>Ensure all pipework joints are clean and prepared before brazing (if applicable).</w:t>
      </w:r>
    </w:p>
    <w:p w14:paraId="79BE26D7" w14:textId="77777777" w:rsidR="00552F94" w:rsidRPr="00552F94" w:rsidRDefault="00552F94" w:rsidP="00552F94">
      <w:pPr>
        <w:numPr>
          <w:ilvl w:val="0"/>
          <w:numId w:val="46"/>
        </w:numPr>
        <w:rPr>
          <w:b/>
          <w:bCs/>
        </w:rPr>
      </w:pPr>
      <w:r w:rsidRPr="00552F94">
        <w:rPr>
          <w:b/>
          <w:bCs/>
        </w:rPr>
        <w:t>Pressure-test repaired sections using nitrogen to manufacturer specifications.</w:t>
      </w:r>
    </w:p>
    <w:p w14:paraId="0EE4EC89" w14:textId="77777777" w:rsidR="00552F94" w:rsidRPr="00552F94" w:rsidRDefault="00552F94" w:rsidP="00552F94">
      <w:pPr>
        <w:numPr>
          <w:ilvl w:val="0"/>
          <w:numId w:val="46"/>
        </w:numPr>
        <w:rPr>
          <w:b/>
          <w:bCs/>
        </w:rPr>
      </w:pPr>
      <w:r w:rsidRPr="00552F94">
        <w:rPr>
          <w:b/>
          <w:bCs/>
        </w:rPr>
        <w:t>Evacuate system to required micron level using vacuum pump.</w:t>
      </w:r>
    </w:p>
    <w:p w14:paraId="7F5302EE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6F55FFD4">
          <v:rect id="_x0000_i1196" style="width:0;height:1.5pt" o:hralign="center" o:hrstd="t" o:hr="t" fillcolor="#a0a0a0" stroked="f"/>
        </w:pict>
      </w:r>
    </w:p>
    <w:p w14:paraId="2EA46963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6.7 Recharging System</w:t>
      </w:r>
    </w:p>
    <w:p w14:paraId="746BB76E" w14:textId="77777777" w:rsidR="00552F94" w:rsidRPr="00552F94" w:rsidRDefault="00552F94" w:rsidP="00552F94">
      <w:pPr>
        <w:numPr>
          <w:ilvl w:val="0"/>
          <w:numId w:val="47"/>
        </w:numPr>
        <w:rPr>
          <w:b/>
          <w:bCs/>
        </w:rPr>
      </w:pPr>
      <w:r w:rsidRPr="00552F94">
        <w:rPr>
          <w:b/>
          <w:bCs/>
        </w:rPr>
        <w:t>Charge system with correct refrigerant type and quantity.</w:t>
      </w:r>
    </w:p>
    <w:p w14:paraId="6368E734" w14:textId="77777777" w:rsidR="00552F94" w:rsidRPr="00552F94" w:rsidRDefault="00552F94" w:rsidP="00552F94">
      <w:pPr>
        <w:numPr>
          <w:ilvl w:val="0"/>
          <w:numId w:val="47"/>
        </w:numPr>
        <w:rPr>
          <w:b/>
          <w:bCs/>
        </w:rPr>
      </w:pPr>
      <w:r w:rsidRPr="00552F94">
        <w:rPr>
          <w:b/>
          <w:bCs/>
        </w:rPr>
        <w:t>Monitor subcooling, superheat, and operating pressures.</w:t>
      </w:r>
    </w:p>
    <w:p w14:paraId="4A7A93A0" w14:textId="77777777" w:rsidR="00552F94" w:rsidRPr="00552F94" w:rsidRDefault="00552F94" w:rsidP="00552F94">
      <w:pPr>
        <w:numPr>
          <w:ilvl w:val="0"/>
          <w:numId w:val="47"/>
        </w:numPr>
        <w:rPr>
          <w:b/>
          <w:bCs/>
        </w:rPr>
      </w:pPr>
      <w:r w:rsidRPr="00552F94">
        <w:rPr>
          <w:b/>
          <w:bCs/>
        </w:rPr>
        <w:t>Check for leaks after charging.</w:t>
      </w:r>
    </w:p>
    <w:p w14:paraId="5B7E43E1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51445EB4">
          <v:rect id="_x0000_i1197" style="width:0;height:1.5pt" o:hralign="center" o:hrstd="t" o:hr="t" fillcolor="#a0a0a0" stroked="f"/>
        </w:pict>
      </w:r>
    </w:p>
    <w:p w14:paraId="15FEF804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6.8 Electrical Repairs</w:t>
      </w:r>
    </w:p>
    <w:p w14:paraId="717D6CCB" w14:textId="77777777" w:rsidR="00552F94" w:rsidRPr="00552F94" w:rsidRDefault="00552F94" w:rsidP="00552F94">
      <w:pPr>
        <w:numPr>
          <w:ilvl w:val="0"/>
          <w:numId w:val="48"/>
        </w:numPr>
        <w:rPr>
          <w:b/>
          <w:bCs/>
        </w:rPr>
      </w:pPr>
      <w:r w:rsidRPr="00552F94">
        <w:rPr>
          <w:b/>
          <w:bCs/>
        </w:rPr>
        <w:lastRenderedPageBreak/>
        <w:t>Replace faulty electrical components (contactors, sensors, boards, etc.).</w:t>
      </w:r>
    </w:p>
    <w:p w14:paraId="73C3A28D" w14:textId="77777777" w:rsidR="00552F94" w:rsidRPr="00552F94" w:rsidRDefault="00552F94" w:rsidP="00552F94">
      <w:pPr>
        <w:numPr>
          <w:ilvl w:val="0"/>
          <w:numId w:val="48"/>
        </w:numPr>
        <w:rPr>
          <w:b/>
          <w:bCs/>
        </w:rPr>
      </w:pPr>
      <w:r w:rsidRPr="00552F94">
        <w:rPr>
          <w:b/>
          <w:bCs/>
        </w:rPr>
        <w:t>Ensure all wiring is correctly terminated and secured.</w:t>
      </w:r>
    </w:p>
    <w:p w14:paraId="333FF056" w14:textId="77777777" w:rsidR="00552F94" w:rsidRPr="00552F94" w:rsidRDefault="00552F94" w:rsidP="00552F94">
      <w:pPr>
        <w:numPr>
          <w:ilvl w:val="0"/>
          <w:numId w:val="48"/>
        </w:numPr>
        <w:rPr>
          <w:b/>
          <w:bCs/>
        </w:rPr>
      </w:pPr>
      <w:r w:rsidRPr="00552F94">
        <w:rPr>
          <w:b/>
          <w:bCs/>
        </w:rPr>
        <w:t>Reinstate panel covers before energising.</w:t>
      </w:r>
    </w:p>
    <w:p w14:paraId="36F3E97C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46F1EE71">
          <v:rect id="_x0000_i1198" style="width:0;height:1.5pt" o:hralign="center" o:hrstd="t" o:hr="t" fillcolor="#a0a0a0" stroked="f"/>
        </w:pict>
      </w:r>
    </w:p>
    <w:p w14:paraId="46511682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6.9 Recommissioning</w:t>
      </w:r>
    </w:p>
    <w:p w14:paraId="2FD9589D" w14:textId="77777777" w:rsidR="00552F94" w:rsidRPr="00552F94" w:rsidRDefault="00552F94" w:rsidP="00552F94">
      <w:pPr>
        <w:numPr>
          <w:ilvl w:val="0"/>
          <w:numId w:val="49"/>
        </w:numPr>
        <w:rPr>
          <w:b/>
          <w:bCs/>
        </w:rPr>
      </w:pPr>
      <w:r w:rsidRPr="00552F94">
        <w:rPr>
          <w:b/>
          <w:bCs/>
        </w:rPr>
        <w:t>Remove lock-off devices and re-energise system.</w:t>
      </w:r>
    </w:p>
    <w:p w14:paraId="40293B47" w14:textId="77777777" w:rsidR="00552F94" w:rsidRPr="00552F94" w:rsidRDefault="00552F94" w:rsidP="00552F94">
      <w:pPr>
        <w:numPr>
          <w:ilvl w:val="0"/>
          <w:numId w:val="49"/>
        </w:numPr>
        <w:rPr>
          <w:b/>
          <w:bCs/>
        </w:rPr>
      </w:pPr>
      <w:r w:rsidRPr="00552F94">
        <w:rPr>
          <w:b/>
          <w:bCs/>
        </w:rPr>
        <w:t>Run chiller through full operating cycle.</w:t>
      </w:r>
    </w:p>
    <w:p w14:paraId="08D3EE22" w14:textId="77777777" w:rsidR="00552F94" w:rsidRPr="00552F94" w:rsidRDefault="00552F94" w:rsidP="00552F94">
      <w:pPr>
        <w:numPr>
          <w:ilvl w:val="0"/>
          <w:numId w:val="49"/>
        </w:numPr>
        <w:rPr>
          <w:b/>
          <w:bCs/>
        </w:rPr>
      </w:pPr>
      <w:r w:rsidRPr="00552F94">
        <w:rPr>
          <w:b/>
          <w:bCs/>
        </w:rPr>
        <w:t xml:space="preserve">Check: </w:t>
      </w:r>
    </w:p>
    <w:p w14:paraId="456351F0" w14:textId="77777777" w:rsidR="00552F94" w:rsidRPr="00552F94" w:rsidRDefault="00552F94" w:rsidP="00552F94">
      <w:pPr>
        <w:numPr>
          <w:ilvl w:val="1"/>
          <w:numId w:val="49"/>
        </w:numPr>
        <w:rPr>
          <w:b/>
          <w:bCs/>
        </w:rPr>
      </w:pPr>
      <w:r w:rsidRPr="00552F94">
        <w:rPr>
          <w:b/>
          <w:bCs/>
        </w:rPr>
        <w:t>Compressor operation</w:t>
      </w:r>
    </w:p>
    <w:p w14:paraId="0E4B37E3" w14:textId="77777777" w:rsidR="00552F94" w:rsidRPr="00552F94" w:rsidRDefault="00552F94" w:rsidP="00552F94">
      <w:pPr>
        <w:numPr>
          <w:ilvl w:val="1"/>
          <w:numId w:val="49"/>
        </w:numPr>
        <w:rPr>
          <w:b/>
          <w:bCs/>
        </w:rPr>
      </w:pPr>
      <w:r w:rsidRPr="00552F94">
        <w:rPr>
          <w:b/>
          <w:bCs/>
        </w:rPr>
        <w:t>Fan speeds</w:t>
      </w:r>
    </w:p>
    <w:p w14:paraId="76ABAED1" w14:textId="77777777" w:rsidR="00552F94" w:rsidRPr="00552F94" w:rsidRDefault="00552F94" w:rsidP="00552F94">
      <w:pPr>
        <w:numPr>
          <w:ilvl w:val="1"/>
          <w:numId w:val="49"/>
        </w:numPr>
        <w:rPr>
          <w:b/>
          <w:bCs/>
        </w:rPr>
      </w:pPr>
      <w:r w:rsidRPr="00552F94">
        <w:rPr>
          <w:b/>
          <w:bCs/>
        </w:rPr>
        <w:t>Flow rates</w:t>
      </w:r>
    </w:p>
    <w:p w14:paraId="335E8056" w14:textId="77777777" w:rsidR="00552F94" w:rsidRPr="00552F94" w:rsidRDefault="00552F94" w:rsidP="00552F94">
      <w:pPr>
        <w:numPr>
          <w:ilvl w:val="1"/>
          <w:numId w:val="49"/>
        </w:numPr>
        <w:rPr>
          <w:b/>
          <w:bCs/>
        </w:rPr>
      </w:pPr>
      <w:r w:rsidRPr="00552F94">
        <w:rPr>
          <w:b/>
          <w:bCs/>
        </w:rPr>
        <w:t>Temperature differentials</w:t>
      </w:r>
    </w:p>
    <w:p w14:paraId="4B6E392F" w14:textId="77777777" w:rsidR="00552F94" w:rsidRPr="00552F94" w:rsidRDefault="00552F94" w:rsidP="00552F94">
      <w:pPr>
        <w:numPr>
          <w:ilvl w:val="1"/>
          <w:numId w:val="49"/>
        </w:numPr>
        <w:rPr>
          <w:b/>
          <w:bCs/>
        </w:rPr>
      </w:pPr>
      <w:r w:rsidRPr="00552F94">
        <w:rPr>
          <w:b/>
          <w:bCs/>
        </w:rPr>
        <w:t>Alarms and safety devices</w:t>
      </w:r>
    </w:p>
    <w:p w14:paraId="5E94A706" w14:textId="77777777" w:rsidR="00552F94" w:rsidRPr="00552F94" w:rsidRDefault="00552F94" w:rsidP="00552F94">
      <w:pPr>
        <w:numPr>
          <w:ilvl w:val="0"/>
          <w:numId w:val="49"/>
        </w:numPr>
        <w:rPr>
          <w:b/>
          <w:bCs/>
        </w:rPr>
      </w:pPr>
      <w:r w:rsidRPr="00552F94">
        <w:rPr>
          <w:b/>
          <w:bCs/>
        </w:rPr>
        <w:t>Adjust settings as required.</w:t>
      </w:r>
    </w:p>
    <w:p w14:paraId="07D8810D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4A5530BA">
          <v:rect id="_x0000_i1199" style="width:0;height:1.5pt" o:hralign="center" o:hrstd="t" o:hr="t" fillcolor="#a0a0a0" stroked="f"/>
        </w:pict>
      </w:r>
    </w:p>
    <w:p w14:paraId="17DB8A78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6.10 Completion of Works</w:t>
      </w:r>
    </w:p>
    <w:p w14:paraId="5C5BE0A7" w14:textId="77777777" w:rsidR="00552F94" w:rsidRPr="00552F94" w:rsidRDefault="00552F94" w:rsidP="00552F94">
      <w:pPr>
        <w:numPr>
          <w:ilvl w:val="0"/>
          <w:numId w:val="50"/>
        </w:numPr>
        <w:rPr>
          <w:b/>
          <w:bCs/>
        </w:rPr>
      </w:pPr>
      <w:r w:rsidRPr="00552F94">
        <w:rPr>
          <w:b/>
          <w:bCs/>
        </w:rPr>
        <w:t>Replace all panels and ensure unit is left in safe condition.</w:t>
      </w:r>
    </w:p>
    <w:p w14:paraId="4BC65650" w14:textId="77777777" w:rsidR="00552F94" w:rsidRPr="00552F94" w:rsidRDefault="00552F94" w:rsidP="00552F94">
      <w:pPr>
        <w:numPr>
          <w:ilvl w:val="0"/>
          <w:numId w:val="50"/>
        </w:numPr>
        <w:rPr>
          <w:b/>
          <w:bCs/>
        </w:rPr>
      </w:pPr>
      <w:r w:rsidRPr="00552F94">
        <w:rPr>
          <w:b/>
          <w:bCs/>
        </w:rPr>
        <w:t>Remove tools, waste, and materials from site.</w:t>
      </w:r>
    </w:p>
    <w:p w14:paraId="12EA0745" w14:textId="77777777" w:rsidR="00552F94" w:rsidRPr="00552F94" w:rsidRDefault="00552F94" w:rsidP="00552F94">
      <w:pPr>
        <w:numPr>
          <w:ilvl w:val="0"/>
          <w:numId w:val="50"/>
        </w:numPr>
        <w:rPr>
          <w:b/>
          <w:bCs/>
        </w:rPr>
      </w:pPr>
      <w:r w:rsidRPr="00552F94">
        <w:rPr>
          <w:b/>
          <w:bCs/>
        </w:rPr>
        <w:t>Dispose of refrigerant and waste in accordance with environmental regulations.</w:t>
      </w:r>
    </w:p>
    <w:p w14:paraId="37258B21" w14:textId="77777777" w:rsidR="00552F94" w:rsidRPr="00552F94" w:rsidRDefault="00552F94" w:rsidP="00552F94">
      <w:pPr>
        <w:numPr>
          <w:ilvl w:val="0"/>
          <w:numId w:val="50"/>
        </w:numPr>
        <w:rPr>
          <w:b/>
          <w:bCs/>
        </w:rPr>
      </w:pPr>
      <w:r w:rsidRPr="00552F94">
        <w:rPr>
          <w:b/>
          <w:bCs/>
        </w:rPr>
        <w:t>Complete service/repair report and obtain client sign-off.</w:t>
      </w:r>
    </w:p>
    <w:p w14:paraId="36573925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413B3AF1">
          <v:rect id="_x0000_i1200" style="width:0;height:1.5pt" o:hralign="center" o:hrstd="t" o:hr="t" fillcolor="#a0a0a0" stroked="f"/>
        </w:pict>
      </w:r>
    </w:p>
    <w:p w14:paraId="4B381735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7. Environmental Considerations</w:t>
      </w:r>
    </w:p>
    <w:p w14:paraId="41DF3321" w14:textId="77777777" w:rsidR="00552F94" w:rsidRPr="00552F94" w:rsidRDefault="00552F94" w:rsidP="00552F94">
      <w:pPr>
        <w:numPr>
          <w:ilvl w:val="0"/>
          <w:numId w:val="51"/>
        </w:numPr>
        <w:rPr>
          <w:b/>
          <w:bCs/>
        </w:rPr>
      </w:pPr>
      <w:r w:rsidRPr="00552F94">
        <w:rPr>
          <w:b/>
          <w:bCs/>
        </w:rPr>
        <w:t>Prevent refrigerant release to atmosphere.</w:t>
      </w:r>
    </w:p>
    <w:p w14:paraId="2AB961E4" w14:textId="77777777" w:rsidR="00552F94" w:rsidRPr="00552F94" w:rsidRDefault="00552F94" w:rsidP="00552F94">
      <w:pPr>
        <w:numPr>
          <w:ilvl w:val="0"/>
          <w:numId w:val="51"/>
        </w:numPr>
        <w:rPr>
          <w:b/>
          <w:bCs/>
        </w:rPr>
      </w:pPr>
      <w:r w:rsidRPr="00552F94">
        <w:rPr>
          <w:b/>
          <w:bCs/>
        </w:rPr>
        <w:t>Use drip trays to contain oil.</w:t>
      </w:r>
    </w:p>
    <w:p w14:paraId="24ED26B2" w14:textId="77777777" w:rsidR="00552F94" w:rsidRPr="00552F94" w:rsidRDefault="00552F94" w:rsidP="00552F94">
      <w:pPr>
        <w:numPr>
          <w:ilvl w:val="0"/>
          <w:numId w:val="51"/>
        </w:numPr>
        <w:rPr>
          <w:b/>
          <w:bCs/>
        </w:rPr>
      </w:pPr>
      <w:r w:rsidRPr="00552F94">
        <w:rPr>
          <w:b/>
          <w:bCs/>
        </w:rPr>
        <w:t>Dispose of waste materials responsibly.</w:t>
      </w:r>
    </w:p>
    <w:p w14:paraId="38F23D5A" w14:textId="77777777" w:rsidR="00552F94" w:rsidRPr="00552F94" w:rsidRDefault="00552F94" w:rsidP="00552F94">
      <w:pPr>
        <w:numPr>
          <w:ilvl w:val="0"/>
          <w:numId w:val="51"/>
        </w:numPr>
        <w:rPr>
          <w:b/>
          <w:bCs/>
        </w:rPr>
      </w:pPr>
      <w:r w:rsidRPr="00552F94">
        <w:rPr>
          <w:b/>
          <w:bCs/>
        </w:rPr>
        <w:t>Avoid noise disturbance where possible.</w:t>
      </w:r>
    </w:p>
    <w:p w14:paraId="4028727F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1851148F">
          <v:rect id="_x0000_i1201" style="width:0;height:1.5pt" o:hralign="center" o:hrstd="t" o:hr="t" fillcolor="#a0a0a0" stroked="f"/>
        </w:pict>
      </w:r>
    </w:p>
    <w:p w14:paraId="6ABD52F1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t>8. Emergency Procedures</w:t>
      </w:r>
    </w:p>
    <w:p w14:paraId="7C23DB76" w14:textId="77777777" w:rsidR="00552F94" w:rsidRPr="00552F94" w:rsidRDefault="00552F94" w:rsidP="00552F94">
      <w:pPr>
        <w:numPr>
          <w:ilvl w:val="0"/>
          <w:numId w:val="52"/>
        </w:numPr>
        <w:rPr>
          <w:b/>
          <w:bCs/>
        </w:rPr>
      </w:pPr>
      <w:r w:rsidRPr="00552F94">
        <w:rPr>
          <w:b/>
          <w:bCs/>
        </w:rPr>
        <w:t>Follow site emergency arrangements.</w:t>
      </w:r>
    </w:p>
    <w:p w14:paraId="06A73E00" w14:textId="77777777" w:rsidR="00552F94" w:rsidRPr="00552F94" w:rsidRDefault="00552F94" w:rsidP="00552F94">
      <w:pPr>
        <w:numPr>
          <w:ilvl w:val="0"/>
          <w:numId w:val="52"/>
        </w:numPr>
        <w:rPr>
          <w:b/>
          <w:bCs/>
        </w:rPr>
      </w:pPr>
      <w:r w:rsidRPr="00552F94">
        <w:rPr>
          <w:b/>
          <w:bCs/>
        </w:rPr>
        <w:lastRenderedPageBreak/>
        <w:t>In case of refrigerant leak: evacuate area, ventilate, and notify site management.</w:t>
      </w:r>
    </w:p>
    <w:p w14:paraId="59022A7D" w14:textId="77777777" w:rsidR="00552F94" w:rsidRPr="00552F94" w:rsidRDefault="00552F94" w:rsidP="00552F94">
      <w:pPr>
        <w:numPr>
          <w:ilvl w:val="0"/>
          <w:numId w:val="52"/>
        </w:numPr>
        <w:rPr>
          <w:b/>
          <w:bCs/>
        </w:rPr>
      </w:pPr>
      <w:r w:rsidRPr="00552F94">
        <w:rPr>
          <w:b/>
          <w:bCs/>
        </w:rPr>
        <w:t>For electrical incidents: isolate supply and seek medical assistance.</w:t>
      </w:r>
    </w:p>
    <w:p w14:paraId="4324E8DC" w14:textId="77777777" w:rsidR="00552F94" w:rsidRPr="00552F94" w:rsidRDefault="00552F94" w:rsidP="00552F94">
      <w:pPr>
        <w:numPr>
          <w:ilvl w:val="0"/>
          <w:numId w:val="52"/>
        </w:numPr>
        <w:rPr>
          <w:b/>
          <w:bCs/>
        </w:rPr>
      </w:pPr>
      <w:r w:rsidRPr="00552F94">
        <w:rPr>
          <w:b/>
          <w:bCs/>
        </w:rPr>
        <w:t>Fire: raise alarm and use appropriate extinguisher (CO₂/dry powder).</w:t>
      </w:r>
    </w:p>
    <w:p w14:paraId="7A060587" w14:textId="77777777" w:rsidR="00552F94" w:rsidRPr="00552F94" w:rsidRDefault="00552F94" w:rsidP="00552F94">
      <w:pPr>
        <w:rPr>
          <w:b/>
          <w:bCs/>
        </w:rPr>
      </w:pPr>
      <w:r w:rsidRPr="00552F94">
        <w:rPr>
          <w:b/>
          <w:bCs/>
        </w:rPr>
        <w:pict w14:anchorId="798E5FBA">
          <v:rect id="_x0000_i1202" style="width:0;height:1.5pt" o:hralign="center" o:hrstd="t" o:hr="t" fillcolor="#a0a0a0" stroked="f"/>
        </w:pict>
      </w:r>
    </w:p>
    <w:p w14:paraId="36E55E0F" w14:textId="011112BC" w:rsidR="00F36B26" w:rsidRDefault="0015164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911E6E" wp14:editId="40CAF7E4">
                <wp:simplePos x="0" y="0"/>
                <wp:positionH relativeFrom="column">
                  <wp:posOffset>2821305</wp:posOffset>
                </wp:positionH>
                <wp:positionV relativeFrom="paragraph">
                  <wp:posOffset>163830</wp:posOffset>
                </wp:positionV>
                <wp:extent cx="583560" cy="501480"/>
                <wp:effectExtent l="38100" t="38100" r="0" b="51435"/>
                <wp:wrapNone/>
                <wp:docPr id="15586136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3560" cy="50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1088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21.65pt;margin-top:12.4pt;width:46.9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">
                <v:imagedata r:id="rId8" o:title=""/>
              </v:shape>
            </w:pict>
          </mc:Fallback>
        </mc:AlternateContent>
      </w:r>
      <w:r w:rsidR="00F36B26">
        <w:t xml:space="preserve">This </w:t>
      </w:r>
      <w:r w:rsidR="0073249C">
        <w:t>method statement</w:t>
      </w:r>
      <w:r w:rsidR="00F36B26">
        <w:t xml:space="preserve"> will be reviewed annually or at any time, where a significant change requires a review.</w:t>
      </w:r>
    </w:p>
    <w:p w14:paraId="7CB9D4A9" w14:textId="25E11523" w:rsidR="00F36B26" w:rsidRDefault="00F36B26">
      <w:r>
        <w:t>Signed by: Rob Chappell</w:t>
      </w:r>
      <w:r>
        <w:tab/>
      </w:r>
      <w:r>
        <w:tab/>
        <w:t>Signature:</w:t>
      </w:r>
    </w:p>
    <w:p w14:paraId="3F706E5A" w14:textId="0CF3C766" w:rsidR="0025096B" w:rsidRDefault="00151648">
      <w:r>
        <w:t>Health &amp; Safety Consultant</w:t>
      </w:r>
      <w:r w:rsidR="00D10542">
        <w:tab/>
      </w:r>
      <w:r w:rsidR="00D10542">
        <w:tab/>
      </w:r>
      <w:r w:rsidR="00F36B26">
        <w:t>Dated:</w:t>
      </w:r>
      <w:r>
        <w:t xml:space="preserve"> 28/03/2026</w:t>
      </w:r>
      <w:r>
        <w:tab/>
        <w:t>Next Review: 12 Months</w:t>
      </w:r>
      <w:r w:rsidR="00F36B26">
        <w:t xml:space="preserve"> </w:t>
      </w:r>
    </w:p>
    <w:sectPr w:rsidR="002509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3291" w14:textId="77777777" w:rsidR="00053090" w:rsidRDefault="00053090" w:rsidP="008873DB">
      <w:pPr>
        <w:spacing w:after="0" w:line="240" w:lineRule="auto"/>
      </w:pPr>
      <w:r>
        <w:separator/>
      </w:r>
    </w:p>
  </w:endnote>
  <w:endnote w:type="continuationSeparator" w:id="0">
    <w:p w14:paraId="52A4DBB0" w14:textId="77777777" w:rsidR="00053090" w:rsidRDefault="00053090" w:rsidP="0088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7079" w14:textId="22585C0F" w:rsidR="008873DB" w:rsidRPr="008873DB" w:rsidRDefault="008873DB">
    <w:pPr>
      <w:pStyle w:val="Footer"/>
      <w:rPr>
        <w:color w:val="BFBFBF" w:themeColor="background1" w:themeShade="BF"/>
      </w:rPr>
    </w:pPr>
    <w:r w:rsidRPr="008873DB">
      <w:rPr>
        <w:color w:val="BFBFBF" w:themeColor="background1" w:themeShade="BF"/>
      </w:rPr>
      <w:t>© 2026, H&amp;S | UK 6 Ashburton Court, Gloucester Road, Ross on Wye, HR9 5PW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A66B" w14:textId="77777777" w:rsidR="00053090" w:rsidRDefault="00053090" w:rsidP="008873DB">
      <w:pPr>
        <w:spacing w:after="0" w:line="240" w:lineRule="auto"/>
      </w:pPr>
      <w:r>
        <w:separator/>
      </w:r>
    </w:p>
  </w:footnote>
  <w:footnote w:type="continuationSeparator" w:id="0">
    <w:p w14:paraId="03A93A07" w14:textId="77777777" w:rsidR="00053090" w:rsidRDefault="00053090" w:rsidP="0088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2C8" w14:textId="77777777" w:rsidR="008873DB" w:rsidRPr="009A036D" w:rsidRDefault="008873DB" w:rsidP="008873DB">
    <w:pPr>
      <w:autoSpaceDE w:val="0"/>
      <w:autoSpaceDN w:val="0"/>
      <w:adjustRightInd w:val="0"/>
      <w:spacing w:after="0" w:line="240" w:lineRule="auto"/>
      <w:jc w:val="center"/>
      <w:rPr>
        <w:rFonts w:ascii="Montserrat" w:hAnsi="Montserrat" w:cs="Arial"/>
        <w:b/>
        <w:bCs/>
        <w:color w:val="262626" w:themeColor="text1" w:themeTint="D9"/>
        <w:sz w:val="96"/>
        <w:szCs w:val="96"/>
      </w:rPr>
    </w:pPr>
    <w:r w:rsidRPr="009A036D">
      <w:rPr>
        <w:rFonts w:ascii="Montserrat" w:hAnsi="Montserrat" w:cs="Arial"/>
        <w:b/>
        <w:bCs/>
        <w:color w:val="262626" w:themeColor="text1" w:themeTint="D9"/>
        <w:sz w:val="96"/>
        <w:szCs w:val="96"/>
      </w:rPr>
      <w:t xml:space="preserve">H&amp;S | </w:t>
    </w:r>
    <w:r w:rsidRPr="009A036D">
      <w:rPr>
        <w:rFonts w:ascii="Montserrat" w:hAnsi="Montserrat" w:cs="Arial"/>
        <w:color w:val="262626" w:themeColor="text1" w:themeTint="D9"/>
        <w:sz w:val="96"/>
        <w:szCs w:val="96"/>
      </w:rPr>
      <w:t>UK</w:t>
    </w:r>
  </w:p>
  <w:p w14:paraId="340D1A53" w14:textId="77777777" w:rsidR="008873DB" w:rsidRDefault="00887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04E"/>
    <w:multiLevelType w:val="multilevel"/>
    <w:tmpl w:val="6FD6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B5BA3"/>
    <w:multiLevelType w:val="multilevel"/>
    <w:tmpl w:val="930E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64C3"/>
    <w:multiLevelType w:val="multilevel"/>
    <w:tmpl w:val="ABAE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D3479"/>
    <w:multiLevelType w:val="multilevel"/>
    <w:tmpl w:val="768C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7268D"/>
    <w:multiLevelType w:val="multilevel"/>
    <w:tmpl w:val="77B8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23FC4"/>
    <w:multiLevelType w:val="multilevel"/>
    <w:tmpl w:val="0AE8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102B4"/>
    <w:multiLevelType w:val="multilevel"/>
    <w:tmpl w:val="A75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52D2D"/>
    <w:multiLevelType w:val="multilevel"/>
    <w:tmpl w:val="B34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27E49"/>
    <w:multiLevelType w:val="multilevel"/>
    <w:tmpl w:val="F20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A211F"/>
    <w:multiLevelType w:val="multilevel"/>
    <w:tmpl w:val="CFD2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24349"/>
    <w:multiLevelType w:val="multilevel"/>
    <w:tmpl w:val="1FF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40A79"/>
    <w:multiLevelType w:val="multilevel"/>
    <w:tmpl w:val="D3C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9E7C3B"/>
    <w:multiLevelType w:val="multilevel"/>
    <w:tmpl w:val="8F0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A86B20"/>
    <w:multiLevelType w:val="multilevel"/>
    <w:tmpl w:val="FEC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22310"/>
    <w:multiLevelType w:val="multilevel"/>
    <w:tmpl w:val="BC7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266542"/>
    <w:multiLevelType w:val="multilevel"/>
    <w:tmpl w:val="A2FC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D0D3C"/>
    <w:multiLevelType w:val="multilevel"/>
    <w:tmpl w:val="DAD0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326632"/>
    <w:multiLevelType w:val="multilevel"/>
    <w:tmpl w:val="B92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D2246B"/>
    <w:multiLevelType w:val="multilevel"/>
    <w:tmpl w:val="CA10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4B64DF"/>
    <w:multiLevelType w:val="multilevel"/>
    <w:tmpl w:val="F786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835B03"/>
    <w:multiLevelType w:val="multilevel"/>
    <w:tmpl w:val="9F6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761BB2"/>
    <w:multiLevelType w:val="multilevel"/>
    <w:tmpl w:val="732C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195000"/>
    <w:multiLevelType w:val="multilevel"/>
    <w:tmpl w:val="B8F8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4D5727"/>
    <w:multiLevelType w:val="multilevel"/>
    <w:tmpl w:val="7130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E46FAA"/>
    <w:multiLevelType w:val="multilevel"/>
    <w:tmpl w:val="204A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793DE9"/>
    <w:multiLevelType w:val="multilevel"/>
    <w:tmpl w:val="AFD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E36D21"/>
    <w:multiLevelType w:val="multilevel"/>
    <w:tmpl w:val="8F7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D2E3F"/>
    <w:multiLevelType w:val="multilevel"/>
    <w:tmpl w:val="A80A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2D6440"/>
    <w:multiLevelType w:val="multilevel"/>
    <w:tmpl w:val="900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65B6B"/>
    <w:multiLevelType w:val="multilevel"/>
    <w:tmpl w:val="A9A2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083ABE"/>
    <w:multiLevelType w:val="multilevel"/>
    <w:tmpl w:val="8BD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757162"/>
    <w:multiLevelType w:val="multilevel"/>
    <w:tmpl w:val="F47C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A514EB"/>
    <w:multiLevelType w:val="multilevel"/>
    <w:tmpl w:val="7762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671B21"/>
    <w:multiLevelType w:val="multilevel"/>
    <w:tmpl w:val="D86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1030E2"/>
    <w:multiLevelType w:val="multilevel"/>
    <w:tmpl w:val="F820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6C6E3D"/>
    <w:multiLevelType w:val="multilevel"/>
    <w:tmpl w:val="DAFE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C51DDF"/>
    <w:multiLevelType w:val="multilevel"/>
    <w:tmpl w:val="7664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202A0E"/>
    <w:multiLevelType w:val="multilevel"/>
    <w:tmpl w:val="4692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CF4224"/>
    <w:multiLevelType w:val="multilevel"/>
    <w:tmpl w:val="2230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1C3D5E"/>
    <w:multiLevelType w:val="multilevel"/>
    <w:tmpl w:val="161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6C1AD8"/>
    <w:multiLevelType w:val="multilevel"/>
    <w:tmpl w:val="1D3C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94569A"/>
    <w:multiLevelType w:val="multilevel"/>
    <w:tmpl w:val="4BE2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F33E55"/>
    <w:multiLevelType w:val="multilevel"/>
    <w:tmpl w:val="036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E51002"/>
    <w:multiLevelType w:val="multilevel"/>
    <w:tmpl w:val="798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561E4E"/>
    <w:multiLevelType w:val="multilevel"/>
    <w:tmpl w:val="B460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175FDD"/>
    <w:multiLevelType w:val="multilevel"/>
    <w:tmpl w:val="D6C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3A59B4"/>
    <w:multiLevelType w:val="multilevel"/>
    <w:tmpl w:val="157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22085D"/>
    <w:multiLevelType w:val="multilevel"/>
    <w:tmpl w:val="2C0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894089"/>
    <w:multiLevelType w:val="multilevel"/>
    <w:tmpl w:val="2FE2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F90A75"/>
    <w:multiLevelType w:val="multilevel"/>
    <w:tmpl w:val="99F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7E3F61"/>
    <w:multiLevelType w:val="multilevel"/>
    <w:tmpl w:val="7AE8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1942FD"/>
    <w:multiLevelType w:val="multilevel"/>
    <w:tmpl w:val="3414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299627">
    <w:abstractNumId w:val="29"/>
  </w:num>
  <w:num w:numId="2" w16cid:durableId="1324242545">
    <w:abstractNumId w:val="39"/>
  </w:num>
  <w:num w:numId="3" w16cid:durableId="593780464">
    <w:abstractNumId w:val="49"/>
  </w:num>
  <w:num w:numId="4" w16cid:durableId="1147089071">
    <w:abstractNumId w:val="45"/>
  </w:num>
  <w:num w:numId="5" w16cid:durableId="1237546157">
    <w:abstractNumId w:val="46"/>
  </w:num>
  <w:num w:numId="6" w16cid:durableId="1039623573">
    <w:abstractNumId w:val="42"/>
  </w:num>
  <w:num w:numId="7" w16cid:durableId="109396560">
    <w:abstractNumId w:val="36"/>
  </w:num>
  <w:num w:numId="8" w16cid:durableId="1163664613">
    <w:abstractNumId w:val="33"/>
  </w:num>
  <w:num w:numId="9" w16cid:durableId="1832867635">
    <w:abstractNumId w:val="30"/>
  </w:num>
  <w:num w:numId="10" w16cid:durableId="196087409">
    <w:abstractNumId w:val="10"/>
  </w:num>
  <w:num w:numId="11" w16cid:durableId="1589804016">
    <w:abstractNumId w:val="20"/>
  </w:num>
  <w:num w:numId="12" w16cid:durableId="906719930">
    <w:abstractNumId w:val="47"/>
  </w:num>
  <w:num w:numId="13" w16cid:durableId="522522304">
    <w:abstractNumId w:val="8"/>
  </w:num>
  <w:num w:numId="14" w16cid:durableId="1500847676">
    <w:abstractNumId w:val="51"/>
  </w:num>
  <w:num w:numId="15" w16cid:durableId="676031617">
    <w:abstractNumId w:val="13"/>
  </w:num>
  <w:num w:numId="16" w16cid:durableId="1784106677">
    <w:abstractNumId w:val="35"/>
  </w:num>
  <w:num w:numId="17" w16cid:durableId="109672350">
    <w:abstractNumId w:val="26"/>
  </w:num>
  <w:num w:numId="18" w16cid:durableId="1752576545">
    <w:abstractNumId w:val="23"/>
  </w:num>
  <w:num w:numId="19" w16cid:durableId="987856601">
    <w:abstractNumId w:val="41"/>
  </w:num>
  <w:num w:numId="20" w16cid:durableId="1012684986">
    <w:abstractNumId w:val="6"/>
  </w:num>
  <w:num w:numId="21" w16cid:durableId="2092458172">
    <w:abstractNumId w:val="17"/>
  </w:num>
  <w:num w:numId="22" w16cid:durableId="263460081">
    <w:abstractNumId w:val="37"/>
  </w:num>
  <w:num w:numId="23" w16cid:durableId="15353220">
    <w:abstractNumId w:val="18"/>
  </w:num>
  <w:num w:numId="24" w16cid:durableId="982471356">
    <w:abstractNumId w:val="9"/>
  </w:num>
  <w:num w:numId="25" w16cid:durableId="372270627">
    <w:abstractNumId w:val="32"/>
  </w:num>
  <w:num w:numId="26" w16cid:durableId="870188210">
    <w:abstractNumId w:val="15"/>
  </w:num>
  <w:num w:numId="27" w16cid:durableId="1933317606">
    <w:abstractNumId w:val="28"/>
  </w:num>
  <w:num w:numId="28" w16cid:durableId="1102266929">
    <w:abstractNumId w:val="38"/>
  </w:num>
  <w:num w:numId="29" w16cid:durableId="1940795976">
    <w:abstractNumId w:val="2"/>
  </w:num>
  <w:num w:numId="30" w16cid:durableId="400909758">
    <w:abstractNumId w:val="22"/>
  </w:num>
  <w:num w:numId="31" w16cid:durableId="478035330">
    <w:abstractNumId w:val="44"/>
  </w:num>
  <w:num w:numId="32" w16cid:durableId="1228295851">
    <w:abstractNumId w:val="43"/>
  </w:num>
  <w:num w:numId="33" w16cid:durableId="667097609">
    <w:abstractNumId w:val="25"/>
  </w:num>
  <w:num w:numId="34" w16cid:durableId="1313634477">
    <w:abstractNumId w:val="4"/>
  </w:num>
  <w:num w:numId="35" w16cid:durableId="537820344">
    <w:abstractNumId w:val="31"/>
  </w:num>
  <w:num w:numId="36" w16cid:durableId="1993286528">
    <w:abstractNumId w:val="0"/>
  </w:num>
  <w:num w:numId="37" w16cid:durableId="2009940676">
    <w:abstractNumId w:val="5"/>
  </w:num>
  <w:num w:numId="38" w16cid:durableId="1782021334">
    <w:abstractNumId w:val="14"/>
  </w:num>
  <w:num w:numId="39" w16cid:durableId="1302149004">
    <w:abstractNumId w:val="48"/>
  </w:num>
  <w:num w:numId="40" w16cid:durableId="242883969">
    <w:abstractNumId w:val="19"/>
  </w:num>
  <w:num w:numId="41" w16cid:durableId="454644267">
    <w:abstractNumId w:val="12"/>
  </w:num>
  <w:num w:numId="42" w16cid:durableId="608664507">
    <w:abstractNumId w:val="7"/>
  </w:num>
  <w:num w:numId="43" w16cid:durableId="303052424">
    <w:abstractNumId w:val="11"/>
  </w:num>
  <w:num w:numId="44" w16cid:durableId="1870147249">
    <w:abstractNumId w:val="34"/>
  </w:num>
  <w:num w:numId="45" w16cid:durableId="1435662764">
    <w:abstractNumId w:val="3"/>
  </w:num>
  <w:num w:numId="46" w16cid:durableId="1287928196">
    <w:abstractNumId w:val="50"/>
  </w:num>
  <w:num w:numId="47" w16cid:durableId="1846893219">
    <w:abstractNumId w:val="27"/>
  </w:num>
  <w:num w:numId="48" w16cid:durableId="1749426307">
    <w:abstractNumId w:val="40"/>
  </w:num>
  <w:num w:numId="49" w16cid:durableId="1322391413">
    <w:abstractNumId w:val="1"/>
  </w:num>
  <w:num w:numId="50" w16cid:durableId="669676092">
    <w:abstractNumId w:val="16"/>
  </w:num>
  <w:num w:numId="51" w16cid:durableId="198247461">
    <w:abstractNumId w:val="24"/>
  </w:num>
  <w:num w:numId="52" w16cid:durableId="15526933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DB"/>
    <w:rsid w:val="000062A6"/>
    <w:rsid w:val="00053090"/>
    <w:rsid w:val="0005791F"/>
    <w:rsid w:val="00151648"/>
    <w:rsid w:val="0025096B"/>
    <w:rsid w:val="00546D09"/>
    <w:rsid w:val="00552F94"/>
    <w:rsid w:val="00664F94"/>
    <w:rsid w:val="0068786C"/>
    <w:rsid w:val="006E27CD"/>
    <w:rsid w:val="00710066"/>
    <w:rsid w:val="0073249C"/>
    <w:rsid w:val="00762702"/>
    <w:rsid w:val="008873DB"/>
    <w:rsid w:val="008A4CAA"/>
    <w:rsid w:val="00BF752D"/>
    <w:rsid w:val="00D10542"/>
    <w:rsid w:val="00F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D828"/>
  <w15:chartTrackingRefBased/>
  <w15:docId w15:val="{F6BD9D2C-550F-494A-91BA-3BD3B01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DB"/>
  </w:style>
  <w:style w:type="paragraph" w:styleId="Footer">
    <w:name w:val="footer"/>
    <w:basedOn w:val="Normal"/>
    <w:link w:val="Foot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DB"/>
  </w:style>
  <w:style w:type="character" w:styleId="PlaceholderText">
    <w:name w:val="Placeholder Text"/>
    <w:basedOn w:val="DefaultParagraphFont"/>
    <w:uiPriority w:val="99"/>
    <w:semiHidden/>
    <w:rsid w:val="00F36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5747-B6D6-4B37-8F44-EED0AB9014A1}"/>
      </w:docPartPr>
      <w:docPartBody>
        <w:p w:rsidR="00BB5780" w:rsidRDefault="00D5653A">
          <w:r w:rsidRPr="008474A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3A"/>
    <w:rsid w:val="0005791F"/>
    <w:rsid w:val="00762702"/>
    <w:rsid w:val="00866EC3"/>
    <w:rsid w:val="00BB5780"/>
    <w:rsid w:val="00D5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5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8T10:06:30.3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775 862 4337 0 0,'2'-3'21'0'0,"1"-1"0"0"0,-1 0 0 0 0,1-1 0 0 0,-1 1 0 0 0,-1 0 0 0 0,1-1 0 0 0,2-8 0 0 0,-3 4 1091 0 0,8-5 4263 0 0,43-53-5067 0 0,-73 98 181 0 0,1 0 0 0 0,2 0 0 0 0,-19 45 0 0 0,-33 60-245 0 0,49-101-184 0 0,-4 10-11 0 0,-2-2 1 0 0,-1 0 0 0 0,-62 69 0 0 0,85-107-129 0 0,0 0 1 0 0,-1-1-1 0 0,1 1 1 0 0,-1-1-1 0 0,0-1 0 0 0,0 1 1 0 0,0-1-1 0 0,0 0 1 0 0,-12 4-1 0 0,17-7-42 0 0,-1 0-1 0 0,0 1 1 0 0,0-1 0 0 0,0 0-1 0 0,1 0 1 0 0,-1 0 0 0 0,0 0-1 0 0,0 0 1 0 0,1 0 0 0 0,-1-1 0 0 0,0 1-1 0 0,0 0 1 0 0,1-1 0 0 0,-1 0-1 0 0,0 1 1 0 0,-2-3 0 0 0,2 2-83 0 0,0-1 0 0 0,0 1 0 0 0,1-1 0 0 0,-1 0 0 0 0,1 0 0 0 0,-1 0 0 0 0,1 0 0 0 0,0 0 0 0 0,0 0 0 0 0,0 0 0 0 0,0 0 0 0 0,0-1 0 0 0,0 1 0 0 0,0 0 0 0 0,1 0 0 0 0,-1-4 0 0 0,0 0-228 0 0,0-1 1 0 0,1 1 0 0 0,0-1-1 0 0,0 1 1 0 0,0-1-1 0 0,1 0 1 0 0,1-7 0 0 0,2 0-2337 0 0</inkml:trace>
  <inkml:trace contextRef="#ctx0" brushRef="#br0" timeOffset="1587.85">82 827 5401 0 0,'-24'11'1504'0'0,"16"-8"-1404"0"0,1 0 0 0 0,0 1 1 0 0,0-1-1 0 0,0 1 0 0 0,0 1 1 0 0,-8 6-1 0 0,21-13 396 0 0,0 0 0 0 0,-1-1 0 0 0,1 0 0 0 0,-1 0 0 0 0,1 0 0 0 0,-1-1 0 0 0,5-4-1 0 0,30-32-64 0 0,2 2 0 0 0,49-35-1 0 0,-24 21-155 0 0,128-100-11 0 0,50-41-189 0 0,-90 79 80 0 0,-88 67-195 0 0,-55 38 34 0 0,97-63-57 0 0,-94 63 34 0 0,1 1 1 0 0,0 0-1 0 0,0 1 1 0 0,1 1-1 0 0,21-5 1 0 0,-36 10 15 0 0,0 0 1 0 0,0 1 0 0 0,0-1-1 0 0,0 1 1 0 0,0 0-1 0 0,0 0 1 0 0,0 0-1 0 0,0 0 1 0 0,0 0 0 0 0,0 0-1 0 0,0 0 1 0 0,0 0-1 0 0,0 1 1 0 0,0-1 0 0 0,0 1-1 0 0,0 0 1 0 0,0-1-1 0 0,0 1 1 0 0,0 0-1 0 0,0 0 1 0 0,-1 0 0 0 0,1 1-1 0 0,0-1 1 0 0,-1 0-1 0 0,1 0 1 0 0,-1 1-1 0 0,1-1 1 0 0,-1 1 0 0 0,0 0-1 0 0,2 2 1 0 0,-1 2 2 0 0,0-1 0 0 0,0 1 0 0 0,-1 0 1 0 0,0 0-1 0 0,0 0 0 0 0,0 0 0 0 0,-1 0 1 0 0,0 0-1 0 0,-1 9 0 0 0,-2 26-54 0 0,-3-1 0 0 0,-1 0 0 0 0,-1 0 0 0 0,-3-1 0 0 0,-1 0 0 0 0,-22 46 0 0 0,3-21 176 0 0,-1-3 1 0 0,-75 105-1 0 0,66-113-50 0 0,-3-1-1 0 0,-57 53 1 0 0,-111 78 806 0 0,205-177-875 0 0,-1 0 0 0 0,0-1 0 0 0,-1 0 0 0 0,1 0 0 0 0,-1-1 0 0 0,0 0 0 0 0,0 0 0 0 0,-14 3 0 0 0,22-7 3 0 0,0 0 0 0 0,0 0 1 0 0,0 0-1 0 0,0 0 0 0 0,0 0 0 0 0,1 0 1 0 0,-1 0-1 0 0,0 0 0 0 0,0-1 0 0 0,0 1 1 0 0,0 0-1 0 0,1-1 0 0 0,-1 1 0 0 0,0 0 0 0 0,0-1 1 0 0,1 1-1 0 0,-1-1 0 0 0,0 1 0 0 0,1-1 1 0 0,-1 1-1 0 0,0-1 0 0 0,1 0 0 0 0,-1 1 1 0 0,1-1-1 0 0,-1 0 0 0 0,1 0 0 0 0,-1 1 1 0 0,1-1-1 0 0,0 0 0 0 0,-1 0 0 0 0,1 1 0 0 0,0-1 1 0 0,-1 0-1 0 0,1 0 0 0 0,0 0 0 0 0,0 0 1 0 0,0 0-1 0 0,0 1 0 0 0,0-1 0 0 0,0-2 1 0 0,5-34-146 0 0,0 20 193 0 0,1 1 0 0 0,0 0 0 0 0,15-24 1 0 0,-19 36-37 0 0,0 0 1 0 0,1 0 0 0 0,-1 0 0 0 0,1 0-1 0 0,0 1 1 0 0,0-1 0 0 0,1 1 0 0 0,-1 0-1 0 0,1 0 1 0 0,-1 0 0 0 0,1 0 0 0 0,0 1-1 0 0,0-1 1 0 0,0 1 0 0 0,0 0 0 0 0,1 1-1 0 0,-1-1 1 0 0,7-1 0 0 0,-9 3-18 0 0,-1 0 0 0 0,0 0 0 0 0,0 1 1 0 0,1-1-1 0 0,-1 0 0 0 0,0 1 0 0 0,0-1 0 0 0,0 1 1 0 0,0-1-1 0 0,1 1 0 0 0,-1 0 0 0 0,0-1 0 0 0,0 1 0 0 0,0 0 1 0 0,0 0-1 0 0,0 0 0 0 0,-1 0 0 0 0,1 0 0 0 0,0 0 0 0 0,0 0 1 0 0,-1 0-1 0 0,1 0 0 0 0,0 0 0 0 0,-1 0 0 0 0,1 0 0 0 0,-1 1 1 0 0,1-1-1 0 0,-1 0 0 0 0,0 0 0 0 0,0 1 0 0 0,1 1 1 0 0,5 41-21 0 0,-7-15 157 0 0,-5 39-1 0 0,4-49 64 0 0,0 0 0 0 0,0-1 0 0 0,2 1 0 0 0,0 0 0 0 0,2 0 0 0 0,3 20 1 0 0,-5-38-170 0 0,0 1 0 0 0,1-1 0 0 0,-1 0 1 0 0,0 1-1 0 0,1-1 0 0 0,-1 0 0 0 0,1 1 1 0 0,-1-1-1 0 0,1 0 0 0 0,0 0 1 0 0,-1 1-1 0 0,1-1 0 0 0,0 0 0 0 0,0 0 1 0 0,0 0-1 0 0,0 0 0 0 0,0 0 0 0 0,0 0 1 0 0,0 0-1 0 0,0-1 0 0 0,1 1 0 0 0,-1 0 1 0 0,0 0-1 0 0,0-1 0 0 0,1 1 1 0 0,-1-1-1 0 0,3 1 0 0 0,-1-1-7 0 0,-1 0 0 0 0,1 0 0 0 0,0-1-1 0 0,-1 1 1 0 0,1-1 0 0 0,0 0 0 0 0,-1 0 0 0 0,1 0 0 0 0,-1 0-1 0 0,1 0 1 0 0,-1-1 0 0 0,1 1 0 0 0,2-3 0 0 0,5-4-10 0 0,1 0 0 0 0,-1-1 0 0 0,-1-1 0 0 0,17-20 0 0 0,-16 16-9 0 0,-5 8 9 0 0,0 0 1 0 0,-1 0-1 0 0,0-1 1 0 0,0 0-1 0 0,0 0 1 0 0,3-10-1 0 0,-50 95 1458 0 0,37-66-1399 0 0,0 2 13 0 0,0 0 0 0 0,-7 23 0 0 0,12-34-78 0 0,1-1 0 0 0,-1 1 0 0 0,1-1 0 0 0,-1 1 0 0 0,1-1 0 0 0,0 0 0 0 0,0 1 0 0 0,0-1-1 0 0,0 1 1 0 0,0-1 0 0 0,0 1 0 0 0,1-1 0 0 0,-1 1 0 0 0,1-1 0 0 0,0 1 0 0 0,-1-1 0 0 0,1 0 0 0 0,0 1 0 0 0,1-1 0 0 0,-1 0 0 0 0,0 0 0 0 0,4 4 0 0 0,-3-5-5 0 0,-1 0 0 0 0,1 0 1 0 0,0 0-1 0 0,0 0 0 0 0,0-1 0 0 0,0 1 0 0 0,0 0 0 0 0,0-1 1 0 0,0 1-1 0 0,0-1 0 0 0,0 0 0 0 0,0 0 0 0 0,0 0 0 0 0,0 0 1 0 0,0 0-1 0 0,0 0 0 0 0,0-1 0 0 0,0 1 0 0 0,0-1 0 0 0,0 1 1 0 0,0-1-1 0 0,0 0 0 0 0,0 0 0 0 0,0 1 0 0 0,3-4 0 0 0,6-2-10 0 0,-1-1 0 0 0,20-16-1 0 0,-24 19-9 0 0,6-6-39 0 0,0-1 0 0 0,-1 0-1 0 0,15-18 1 0 0,-24 26 79 0 0,1 0-1 0 0,-1-1 1 0 0,0 1 0 0 0,1 0 0 0 0,-2-1-1 0 0,1 1 1 0 0,0-1 0 0 0,-1 1 0 0 0,1-1-1 0 0,-1 0 1 0 0,0 1 0 0 0,0-1 0 0 0,-1 0-1 0 0,1 0 1 0 0,-1 0 0 0 0,0 0 0 0 0,0 0-1 0 0,0 0 1 0 0,-2-6 0 0 0,2 9 18 0 0,0 0 0 0 0,0 1 0 0 0,0-1 0 0 0,-1 1 0 0 0,1-1 0 0 0,0 1 0 0 0,-1-1 0 0 0,1 1 0 0 0,0-1 0 0 0,-1 1 0 0 0,1 0 0 0 0,0-1 0 0 0,-1 1 0 0 0,1 0 0 0 0,-1-1 1 0 0,1 1-1 0 0,-1 0 0 0 0,1-1 0 0 0,-1 1 0 0 0,1 0 0 0 0,-1 0 0 0 0,1-1 0 0 0,-1 1 0 0 0,0 0 0 0 0,1 0 0 0 0,-1 0 0 0 0,1 0 0 0 0,-1 0 0 0 0,0 0 0 0 0,-21 6 584 0 0,-14 19-113 0 0,27-17-481 0 0,1 0 0 0 0,1 1-1 0 0,-1 0 1 0 0,2 0 0 0 0,-1 0 0 0 0,-6 14-1 0 0,11-20-36 0 0,1 1-1 0 0,-1 0 0 0 0,1-1 1 0 0,0 1-1 0 0,0 0 0 0 0,0-1 0 0 0,1 1 1 0 0,-1 0-1 0 0,1 0 0 0 0,0 4 1 0 0,0-6-6 0 0,1 1-1 0 0,-1-1 1 0 0,1 0 0 0 0,-1 0 0 0 0,1 0 0 0 0,0 0 0 0 0,0 0 0 0 0,-1-1 0 0 0,2 1 0 0 0,-1 0 0 0 0,0 0 0 0 0,0 0 0 0 0,0-1 0 0 0,1 1 0 0 0,-1-1 0 0 0,1 1 0 0 0,-1-1 0 0 0,1 0 0 0 0,3 3 0 0 0,-1-3-2 0 0,0 1 0 0 0,0-1-1 0 0,-1 0 1 0 0,1 0 0 0 0,0 0 0 0 0,0 0 0 0 0,1-1 0 0 0,-1 1 0 0 0,0-1 0 0 0,0 0-1 0 0,0 0 1 0 0,0-1 0 0 0,0 1 0 0 0,0-1 0 0 0,0 0 0 0 0,0 0 0 0 0,0 0 0 0 0,0-1-1 0 0,6-3 1 0 0,-5 3 36 0 0,-1 0 0 0 0,1 0 0 0 0,-1-1 0 0 0,0 1 0 0 0,0-1 0 0 0,1 0 0 0 0,-2-1 0 0 0,1 1 0 0 0,0-1 0 0 0,-1 1 0 0 0,0-1 0 0 0,0 0 0 0 0,0 0 0 0 0,0-1 0 0 0,4-7 0 0 0,-7 11 11 0 0,0 1-1 0 0,1-1 1 0 0,-1 1-1 0 0,0-1 1 0 0,0 0 0 0 0,0 1-1 0 0,0-1 1 0 0,1 1-1 0 0,-1-1 1 0 0,0 0 0 0 0,0 1-1 0 0,0-1 1 0 0,0 0-1 0 0,0 1 1 0 0,-1-1 0 0 0,1 1-1 0 0,0-1 1 0 0,0 0-1 0 0,0 1 1 0 0,0-1-1 0 0,-1 0 1 0 0,1 1 0 0 0,0-1-1 0 0,-1 1 1 0 0,1-1-1 0 0,0 1 1 0 0,-1-1 0 0 0,1 1-1 0 0,-1-1 1 0 0,1 1-1 0 0,-1-1 1 0 0,-1 0 45 0 0,1 1 1 0 0,-1-1-1 0 0,1 1 0 0 0,-1-1 1 0 0,1 1-1 0 0,-1 0 0 0 0,0 0 0 0 0,1-1 1 0 0,-1 1-1 0 0,0 0 0 0 0,1 1 1 0 0,-3-1-1 0 0,-2 1 92 0 0,-1 0 1 0 0,1 1-1 0 0,0 0 1 0 0,-1 0-1 0 0,-7 4 1 0 0,12-5-164 0 0,1-1 0 0 0,-1 1 0 0 0,1 0 0 0 0,0-1 0 0 0,-1 1 0 0 0,1 0 0 0 0,0 0 0 0 0,0 0 0 0 0,0 0 0 0 0,-1 0 0 0 0,1 0 0 0 0,0 0 0 0 0,0 1 0 0 0,1-1 0 0 0,-1 0 1 0 0,0 1-1 0 0,0-1 0 0 0,1 0 0 0 0,-2 3 0 0 0,3-4-7 0 0,-1 1 1 0 0,0 0-1 0 0,1 0 1 0 0,-1-1 0 0 0,0 1-1 0 0,1 0 1 0 0,-1-1-1 0 0,1 1 1 0 0,-1 0-1 0 0,1-1 1 0 0,0 1-1 0 0,-1-1 1 0 0,1 1 0 0 0,0-1-1 0 0,-1 1 1 0 0,1-1-1 0 0,0 1 1 0 0,-1-1-1 0 0,1 0 1 0 0,0 1-1 0 0,0-1 1 0 0,-1 0 0 0 0,1 0-1 0 0,2 1 1 0 0,10 2-84 0 0,1-1 1 0 0,27 1 0 0 0,-33-2 145 0 0,-3-1-75 0 0,23 4-81 0 0,-28-4 104 0 0,1 0-1 0 0,-1 1 1 0 0,0-1-1 0 0,0 0 1 0 0,0 0 0 0 0,0 0-1 0 0,0 0 1 0 0,0 0 0 0 0,0 0-1 0 0,0 1 1 0 0,0-1 0 0 0,1 0-1 0 0,-1 0 1 0 0,0 0 0 0 0,0 0-1 0 0,0 0 1 0 0,0 1 0 0 0,0-1-1 0 0,0 0 1 0 0,0 0 0 0 0,0 0-1 0 0,0 0 1 0 0,0 1 0 0 0,0-1-1 0 0,0 0 1 0 0,0 0 0 0 0,0 0-1 0 0,0 0 1 0 0,0 0 0 0 0,0 1-1 0 0,0-1 1 0 0,-1 0 0 0 0,1 0-1 0 0,0 0 1 0 0,0 0 0 0 0,0 0-1 0 0,0 1 1 0 0,0-1 0 0 0,0 0-1 0 0,0 0 1 0 0,0 0 0 0 0,-1 0-1 0 0,1 0 1 0 0,0 0 0 0 0,-16 11 228 0 0,-3-1 99 0 0,-37 13 1 0 0,49-20-227 0 0,0-1-1 0 0,-1 0 1 0 0,1-1-1 0 0,-1 1 0 0 0,0-2 1 0 0,1 1-1 0 0,-1-1 1 0 0,-11 0-1 0 0,19 0-99 0 0,0 0 0 0 0,-1 0 0 0 0,1 0 0 0 0,0 0 0 0 0,0 0 0 0 0,0 0-1 0 0,0 0 1 0 0,0 0 0 0 0,0 0 0 0 0,0 0 0 0 0,-1 0 0 0 0,1 0 0 0 0,0 0 0 0 0,0 0 0 0 0,0 0 0 0 0,0 0-1 0 0,0-1 1 0 0,0 1 0 0 0,0 0 0 0 0,0 0 0 0 0,-1 0 0 0 0,1 0 0 0 0,0 0 0 0 0,0 0 0 0 0,0 0-1 0 0,0 0 1 0 0,0 0 0 0 0,0 0 0 0 0,0 0 0 0 0,0 0 0 0 0,0-1 0 0 0,0 1 0 0 0,0 0 0 0 0,0 0 0 0 0,0 0-1 0 0,0 0 1 0 0,-1 0 0 0 0,1 0 0 0 0,0 0 0 0 0,0 0 0 0 0,0-1 0 0 0,0 1 0 0 0,0 0 0 0 0,0 0-1 0 0,0 0 1 0 0,0 0 0 0 0,0 0 0 0 0,0 0 0 0 0,0 0 0 0 0,1-1 0 0 0,-1 1 0 0 0,0 0 0 0 0,0 0 0 0 0,0 0-1 0 0,0 0 1 0 0,0 0 0 0 0,0 0 0 0 0,0 0 0 0 0,0-1 0 0 0,9-5-3 0 0,11-5-59 0 0,203-63 238 0 0,-120 42 51 0 0,-89 27-265 0 0,-1-1-1 0 0,-1 0 1 0 0,1 0 0 0 0,-1-2-1 0 0,0 1 1 0 0,0-2-1 0 0,10-9 1 0 0,72-76-2440 0 0,-62 60 910 0 0,90-98-6625 0 0,-50 51 714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4128</Characters>
  <Application>Microsoft Office Word</Application>
  <DocSecurity>0</DocSecurity>
  <Lines>125</Lines>
  <Paragraphs>110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2</cp:revision>
  <dcterms:created xsi:type="dcterms:W3CDTF">2026-03-28T11:17:00Z</dcterms:created>
  <dcterms:modified xsi:type="dcterms:W3CDTF">2026-03-28T11:17:00Z</dcterms:modified>
</cp:coreProperties>
</file>